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607F" w14:textId="77777777" w:rsidR="003952E5" w:rsidRPr="00C11EAA" w:rsidRDefault="003952E5" w:rsidP="003952E5">
      <w:pPr>
        <w:rPr>
          <w:rFonts w:asciiTheme="minorHAnsi" w:hAnsiTheme="minorHAnsi" w:cstheme="minorHAnsi"/>
        </w:rPr>
      </w:pPr>
    </w:p>
    <w:p w14:paraId="5A15CFD6" w14:textId="77777777" w:rsidR="003952E5" w:rsidRPr="00C11EAA" w:rsidRDefault="003952E5" w:rsidP="003952E5">
      <w:pPr>
        <w:rPr>
          <w:rFonts w:asciiTheme="minorHAnsi" w:hAnsiTheme="minorHAnsi" w:cstheme="minorHAnsi"/>
        </w:rPr>
      </w:pPr>
    </w:p>
    <w:p w14:paraId="11D32D92"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6D87F1EF" w14:textId="77777777" w:rsidR="00735934" w:rsidRPr="00C11EAA" w:rsidRDefault="00735934" w:rsidP="00735934">
      <w:pPr>
        <w:jc w:val="right"/>
        <w:rPr>
          <w:rFonts w:asciiTheme="minorHAnsi" w:eastAsia="Times New Roman" w:hAnsiTheme="minorHAnsi" w:cstheme="minorHAnsi"/>
          <w:b/>
          <w:szCs w:val="20"/>
          <w:lang w:eastAsia="en-GB"/>
        </w:rPr>
      </w:pPr>
      <w:r w:rsidRPr="00C11EAA">
        <w:rPr>
          <w:rFonts w:asciiTheme="minorHAnsi" w:eastAsia="Times New Roman" w:hAnsiTheme="minorHAnsi" w:cstheme="minorHAnsi"/>
          <w:b/>
          <w:szCs w:val="20"/>
          <w:lang w:eastAsia="en-GB"/>
        </w:rPr>
        <w:t>Appendix 3</w:t>
      </w:r>
    </w:p>
    <w:p w14:paraId="13594AFF" w14:textId="77777777" w:rsidR="00735934" w:rsidRPr="00C11EAA" w:rsidRDefault="00735934" w:rsidP="00735934">
      <w:pPr>
        <w:textAlignment w:val="baseline"/>
        <w:rPr>
          <w:rFonts w:asciiTheme="minorHAnsi" w:eastAsia="Times New Roman" w:hAnsiTheme="minorHAnsi" w:cstheme="minorHAnsi"/>
          <w:color w:val="000000"/>
          <w:sz w:val="16"/>
          <w:szCs w:val="22"/>
          <w:lang w:val="en-US"/>
        </w:rPr>
      </w:pPr>
    </w:p>
    <w:p w14:paraId="639EE523" w14:textId="77777777" w:rsidR="00735934" w:rsidRPr="00C11EAA" w:rsidRDefault="00735934" w:rsidP="00735934">
      <w:pPr>
        <w:spacing w:before="60" w:after="60"/>
        <w:ind w:left="644"/>
        <w:jc w:val="center"/>
        <w:rPr>
          <w:rFonts w:asciiTheme="minorHAnsi" w:eastAsia="Times New Roman" w:hAnsiTheme="minorHAnsi" w:cstheme="minorHAnsi"/>
          <w:b/>
          <w:color w:val="000000"/>
          <w:sz w:val="28"/>
          <w:lang w:eastAsia="en-GB"/>
        </w:rPr>
      </w:pPr>
      <w:r w:rsidRPr="00C11EAA">
        <w:rPr>
          <w:rFonts w:asciiTheme="minorHAnsi" w:eastAsia="Times New Roman" w:hAnsiTheme="minorHAnsi" w:cstheme="minorHAnsi"/>
          <w:b/>
          <w:color w:val="000000"/>
          <w:sz w:val="28"/>
          <w:lang w:eastAsia="en-GB"/>
        </w:rPr>
        <w:t>Quality Technical Agreement (QTA) Template</w:t>
      </w:r>
    </w:p>
    <w:p w14:paraId="61C95B03" w14:textId="77777777" w:rsidR="002C6CD0" w:rsidRPr="00C11EAA" w:rsidRDefault="002C6CD0" w:rsidP="003952E5">
      <w:pPr>
        <w:pStyle w:val="Header"/>
        <w:tabs>
          <w:tab w:val="clear" w:pos="4320"/>
          <w:tab w:val="clear" w:pos="8640"/>
        </w:tabs>
        <w:jc w:val="center"/>
        <w:rPr>
          <w:rFonts w:asciiTheme="minorHAnsi" w:hAnsiTheme="minorHAnsi" w:cstheme="minorHAnsi"/>
          <w:color w:val="auto"/>
          <w:szCs w:val="28"/>
        </w:rPr>
      </w:pPr>
    </w:p>
    <w:p w14:paraId="04B56021" w14:textId="77777777" w:rsidR="002C6CD0" w:rsidRPr="00C11EAA" w:rsidRDefault="002C6CD0" w:rsidP="003952E5">
      <w:pPr>
        <w:pStyle w:val="Header"/>
        <w:tabs>
          <w:tab w:val="clear" w:pos="4320"/>
          <w:tab w:val="clear" w:pos="8640"/>
        </w:tabs>
        <w:jc w:val="center"/>
        <w:rPr>
          <w:rFonts w:asciiTheme="minorHAnsi" w:hAnsiTheme="minorHAnsi" w:cstheme="minorHAnsi"/>
          <w:color w:val="auto"/>
          <w:szCs w:val="28"/>
        </w:rPr>
      </w:pPr>
    </w:p>
    <w:p w14:paraId="3D3583E4" w14:textId="77777777" w:rsidR="002C6CD0" w:rsidRPr="00C11EAA" w:rsidRDefault="002C6CD0" w:rsidP="003952E5">
      <w:pPr>
        <w:pStyle w:val="Header"/>
        <w:tabs>
          <w:tab w:val="clear" w:pos="4320"/>
          <w:tab w:val="clear" w:pos="8640"/>
        </w:tabs>
        <w:jc w:val="center"/>
        <w:rPr>
          <w:rFonts w:asciiTheme="minorHAnsi" w:hAnsiTheme="minorHAnsi" w:cstheme="minorHAnsi"/>
          <w:color w:val="auto"/>
          <w:szCs w:val="28"/>
        </w:rPr>
      </w:pPr>
    </w:p>
    <w:p w14:paraId="49119A9E" w14:textId="77777777" w:rsidR="002C6CD0" w:rsidRPr="00C11EAA" w:rsidRDefault="002C6CD0" w:rsidP="002C6CD0">
      <w:pPr>
        <w:pStyle w:val="Header"/>
        <w:tabs>
          <w:tab w:val="clear" w:pos="4320"/>
          <w:tab w:val="clear" w:pos="8640"/>
        </w:tabs>
        <w:ind w:left="567"/>
        <w:jc w:val="center"/>
        <w:rPr>
          <w:rFonts w:asciiTheme="minorHAnsi" w:hAnsiTheme="minorHAnsi" w:cstheme="minorHAnsi"/>
          <w:color w:val="auto"/>
          <w:szCs w:val="28"/>
        </w:rPr>
      </w:pPr>
    </w:p>
    <w:p w14:paraId="4365829B" w14:textId="77777777" w:rsidR="003952E5" w:rsidRPr="00C11EAA" w:rsidRDefault="003952E5" w:rsidP="002C6CD0">
      <w:pPr>
        <w:pStyle w:val="Header"/>
        <w:tabs>
          <w:tab w:val="clear" w:pos="4320"/>
          <w:tab w:val="clear" w:pos="8640"/>
        </w:tabs>
        <w:ind w:left="567" w:right="560"/>
        <w:jc w:val="center"/>
        <w:rPr>
          <w:rFonts w:asciiTheme="minorHAnsi" w:hAnsiTheme="minorHAnsi" w:cstheme="minorHAnsi"/>
          <w:b w:val="0"/>
          <w:color w:val="auto"/>
          <w:szCs w:val="28"/>
        </w:rPr>
      </w:pPr>
      <w:r w:rsidRPr="00C11EAA">
        <w:rPr>
          <w:rFonts w:asciiTheme="minorHAnsi" w:hAnsiTheme="minorHAnsi" w:cstheme="minorHAnsi"/>
          <w:b w:val="0"/>
          <w:color w:val="auto"/>
          <w:szCs w:val="28"/>
        </w:rPr>
        <w:t>QUALITY TECHNICAL AGREEMENT</w:t>
      </w:r>
    </w:p>
    <w:p w14:paraId="28503AAB" w14:textId="77777777" w:rsidR="003952E5" w:rsidRPr="00C11EAA" w:rsidRDefault="003952E5" w:rsidP="002C6CD0">
      <w:pPr>
        <w:ind w:left="567" w:right="560"/>
        <w:jc w:val="center"/>
        <w:rPr>
          <w:rFonts w:asciiTheme="minorHAnsi" w:hAnsiTheme="minorHAnsi" w:cstheme="minorHAnsi"/>
          <w:b/>
          <w:sz w:val="28"/>
          <w:szCs w:val="28"/>
        </w:rPr>
      </w:pPr>
      <w:r w:rsidRPr="00C11EAA">
        <w:rPr>
          <w:rFonts w:asciiTheme="minorHAnsi" w:hAnsiTheme="minorHAnsi" w:cstheme="minorHAnsi"/>
          <w:b/>
          <w:sz w:val="28"/>
          <w:szCs w:val="28"/>
        </w:rPr>
        <w:t>FOR THE MANUFACTURE, OVERLABELLING , IMPORTATION, RELEASE AND DISTRIBUTION  OF INVESTIGATIONAL MEDICINAL PRODUCTS (IMPs) FOR PRODUCT NAME / TRIAL REFERENCE</w:t>
      </w:r>
    </w:p>
    <w:p w14:paraId="28E77B1A" w14:textId="77777777" w:rsidR="003952E5" w:rsidRPr="00C11EAA" w:rsidRDefault="003952E5" w:rsidP="003952E5">
      <w:pPr>
        <w:jc w:val="center"/>
        <w:rPr>
          <w:rFonts w:asciiTheme="minorHAnsi" w:hAnsiTheme="minorHAnsi" w:cstheme="minorHAnsi"/>
          <w:b/>
          <w:sz w:val="28"/>
          <w:szCs w:val="28"/>
        </w:rPr>
      </w:pPr>
      <w:r w:rsidRPr="00C11EAA">
        <w:rPr>
          <w:rFonts w:asciiTheme="minorHAnsi" w:hAnsiTheme="minorHAnsi" w:cstheme="minorHAnsi"/>
          <w:b/>
          <w:sz w:val="28"/>
          <w:szCs w:val="28"/>
        </w:rPr>
        <w:t xml:space="preserve">  </w:t>
      </w:r>
    </w:p>
    <w:p w14:paraId="536A6B23"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r w:rsidRPr="00C11EAA">
        <w:rPr>
          <w:rFonts w:asciiTheme="minorHAnsi" w:hAnsiTheme="minorHAnsi" w:cstheme="minorHAnsi"/>
          <w:b w:val="0"/>
          <w:color w:val="auto"/>
          <w:szCs w:val="28"/>
        </w:rPr>
        <w:t>REFERENCE NUMBER</w:t>
      </w:r>
    </w:p>
    <w:p w14:paraId="349CFDA0"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05BAA9C9"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65104282"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r w:rsidRPr="00C11EAA">
        <w:rPr>
          <w:rFonts w:asciiTheme="minorHAnsi" w:hAnsiTheme="minorHAnsi" w:cstheme="minorHAnsi"/>
          <w:color w:val="auto"/>
          <w:szCs w:val="28"/>
        </w:rPr>
        <w:t>Between</w:t>
      </w:r>
    </w:p>
    <w:p w14:paraId="3BD461CC"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5DB8B084"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115896E4"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r w:rsidRPr="00C11EAA">
        <w:rPr>
          <w:rFonts w:asciiTheme="minorHAnsi" w:hAnsiTheme="minorHAnsi" w:cstheme="minorHAnsi"/>
          <w:b w:val="0"/>
          <w:color w:val="auto"/>
          <w:szCs w:val="28"/>
        </w:rPr>
        <w:t>SPONSOR ORGANISATION</w:t>
      </w:r>
    </w:p>
    <w:p w14:paraId="0EA161A1" w14:textId="77777777" w:rsidR="003952E5" w:rsidRPr="00C11EAA" w:rsidRDefault="003952E5" w:rsidP="003952E5">
      <w:pPr>
        <w:pStyle w:val="Header"/>
        <w:tabs>
          <w:tab w:val="clear" w:pos="4320"/>
          <w:tab w:val="clear" w:pos="8640"/>
        </w:tabs>
        <w:rPr>
          <w:rFonts w:asciiTheme="minorHAnsi" w:hAnsiTheme="minorHAnsi" w:cstheme="minorHAnsi"/>
          <w:color w:val="auto"/>
          <w:szCs w:val="28"/>
        </w:rPr>
      </w:pPr>
    </w:p>
    <w:p w14:paraId="602B04D3" w14:textId="77777777" w:rsidR="003952E5" w:rsidRPr="00C11EAA" w:rsidRDefault="003952E5" w:rsidP="003952E5">
      <w:pPr>
        <w:pStyle w:val="Header"/>
        <w:tabs>
          <w:tab w:val="clear" w:pos="4320"/>
          <w:tab w:val="clear" w:pos="8640"/>
        </w:tabs>
        <w:rPr>
          <w:rFonts w:asciiTheme="minorHAnsi" w:hAnsiTheme="minorHAnsi" w:cstheme="minorHAnsi"/>
          <w:b w:val="0"/>
          <w:color w:val="auto"/>
          <w:szCs w:val="28"/>
        </w:rPr>
      </w:pPr>
    </w:p>
    <w:p w14:paraId="6D64FA5A"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55E53785"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r w:rsidRPr="00C11EAA">
        <w:rPr>
          <w:rFonts w:asciiTheme="minorHAnsi" w:hAnsiTheme="minorHAnsi" w:cstheme="minorHAnsi"/>
          <w:color w:val="auto"/>
          <w:szCs w:val="28"/>
        </w:rPr>
        <w:t>And</w:t>
      </w:r>
    </w:p>
    <w:p w14:paraId="558FC7A6"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p>
    <w:p w14:paraId="07EB1F73"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622220B8"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r w:rsidRPr="00C11EAA">
        <w:rPr>
          <w:rFonts w:asciiTheme="minorHAnsi" w:hAnsiTheme="minorHAnsi" w:cstheme="minorHAnsi"/>
          <w:b w:val="0"/>
          <w:color w:val="auto"/>
          <w:szCs w:val="28"/>
        </w:rPr>
        <w:t>MANUFACTURING ORGANISATION</w:t>
      </w:r>
    </w:p>
    <w:p w14:paraId="524E178C"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18EA347F"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6BECAF6C" w14:textId="77777777" w:rsidR="003952E5" w:rsidRPr="00C11EAA" w:rsidRDefault="003952E5" w:rsidP="003952E5">
      <w:pPr>
        <w:pStyle w:val="Header"/>
        <w:tabs>
          <w:tab w:val="clear" w:pos="4320"/>
          <w:tab w:val="clear" w:pos="8640"/>
        </w:tabs>
        <w:jc w:val="center"/>
        <w:rPr>
          <w:rFonts w:asciiTheme="minorHAnsi" w:hAnsiTheme="minorHAnsi" w:cstheme="minorHAnsi"/>
          <w:color w:val="auto"/>
          <w:szCs w:val="28"/>
        </w:rPr>
      </w:pPr>
      <w:r w:rsidRPr="00C11EAA">
        <w:rPr>
          <w:rFonts w:asciiTheme="minorHAnsi" w:hAnsiTheme="minorHAnsi" w:cstheme="minorHAnsi"/>
          <w:color w:val="auto"/>
          <w:szCs w:val="28"/>
        </w:rPr>
        <w:t xml:space="preserve">And </w:t>
      </w:r>
    </w:p>
    <w:p w14:paraId="7212A06B"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4FA10F26"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70CEFC65" w14:textId="77777777" w:rsidR="003952E5" w:rsidRPr="00C11EAA" w:rsidRDefault="003952E5" w:rsidP="003952E5">
      <w:pPr>
        <w:pStyle w:val="Header"/>
        <w:tabs>
          <w:tab w:val="clear" w:pos="4320"/>
          <w:tab w:val="clear" w:pos="8640"/>
        </w:tabs>
        <w:jc w:val="center"/>
        <w:rPr>
          <w:rFonts w:asciiTheme="minorHAnsi" w:hAnsiTheme="minorHAnsi" w:cstheme="minorHAnsi"/>
          <w:b w:val="0"/>
          <w:color w:val="auto"/>
          <w:szCs w:val="28"/>
        </w:rPr>
      </w:pPr>
    </w:p>
    <w:p w14:paraId="4FB5957E" w14:textId="77777777" w:rsidR="003952E5" w:rsidRPr="0008306F" w:rsidRDefault="003952E5" w:rsidP="003952E5">
      <w:pPr>
        <w:jc w:val="center"/>
        <w:rPr>
          <w:rFonts w:asciiTheme="minorHAnsi" w:hAnsiTheme="minorHAnsi" w:cstheme="minorHAnsi"/>
        </w:rPr>
      </w:pPr>
      <w:r w:rsidRPr="0008306F">
        <w:rPr>
          <w:rFonts w:asciiTheme="minorHAnsi" w:hAnsiTheme="minorHAnsi" w:cstheme="minorHAnsi"/>
          <w:sz w:val="28"/>
          <w:szCs w:val="28"/>
        </w:rPr>
        <w:t>IMPORTING ORGANISATION</w:t>
      </w:r>
    </w:p>
    <w:p w14:paraId="0434E4B5" w14:textId="77777777" w:rsidR="003952E5" w:rsidRPr="00C11EAA" w:rsidRDefault="003952E5" w:rsidP="003952E5">
      <w:pPr>
        <w:jc w:val="center"/>
        <w:rPr>
          <w:rFonts w:asciiTheme="minorHAnsi" w:hAnsiTheme="minorHAnsi" w:cstheme="minorHAnsi"/>
        </w:rPr>
      </w:pPr>
    </w:p>
    <w:p w14:paraId="7C36B6BD" w14:textId="77777777" w:rsidR="003952E5" w:rsidRPr="00C11EAA" w:rsidRDefault="003952E5" w:rsidP="003952E5">
      <w:pPr>
        <w:jc w:val="center"/>
        <w:rPr>
          <w:rFonts w:asciiTheme="minorHAnsi" w:hAnsiTheme="minorHAnsi" w:cstheme="minorHAnsi"/>
        </w:rPr>
      </w:pPr>
    </w:p>
    <w:p w14:paraId="5A0D5955" w14:textId="727DB231" w:rsidR="003952E5" w:rsidRDefault="003952E5" w:rsidP="003952E5">
      <w:pPr>
        <w:jc w:val="center"/>
        <w:rPr>
          <w:rFonts w:asciiTheme="minorHAnsi" w:hAnsiTheme="minorHAnsi" w:cstheme="minorHAnsi"/>
        </w:rPr>
      </w:pPr>
    </w:p>
    <w:p w14:paraId="5B29E741" w14:textId="77777777" w:rsidR="0008306F" w:rsidRPr="00C11EAA" w:rsidRDefault="0008306F" w:rsidP="003952E5">
      <w:pPr>
        <w:jc w:val="center"/>
        <w:rPr>
          <w:rFonts w:asciiTheme="minorHAnsi" w:hAnsiTheme="minorHAnsi" w:cstheme="minorHAnsi"/>
        </w:rPr>
      </w:pPr>
    </w:p>
    <w:p w14:paraId="4D2908A4" w14:textId="3CE6CC50" w:rsidR="003952E5" w:rsidRPr="00C11EAA" w:rsidRDefault="0008306F" w:rsidP="003952E5">
      <w:pPr>
        <w:jc w:val="center"/>
        <w:rPr>
          <w:rFonts w:asciiTheme="minorHAnsi" w:hAnsiTheme="minorHAnsi" w:cstheme="minorHAnsi"/>
        </w:rPr>
      </w:pPr>
      <w:r>
        <w:t xml:space="preserve">This template has been provided by The Newcastle upon Tyne Hospitals NHS Foundation Trust Quality Assurance (QA) Pharmacy team </w:t>
      </w:r>
      <w:r w:rsidR="009D6325">
        <w:t xml:space="preserve">for </w:t>
      </w:r>
      <w:bookmarkStart w:id="0" w:name="_GoBack"/>
      <w:bookmarkEnd w:id="0"/>
      <w:r>
        <w:t xml:space="preserve">queries regarding the content/use may be directed to </w:t>
      </w:r>
      <w:hyperlink r:id="rId10" w:history="1">
        <w:r w:rsidRPr="002C758B">
          <w:rPr>
            <w:rStyle w:val="Hyperlink"/>
          </w:rPr>
          <w:t>anne.black7@nhs.net</w:t>
        </w:r>
      </w:hyperlink>
      <w:r>
        <w:t>.</w:t>
      </w:r>
    </w:p>
    <w:p w14:paraId="3A3D5199" w14:textId="77777777" w:rsidR="003952E5" w:rsidRPr="00C11EAA" w:rsidRDefault="003952E5" w:rsidP="003952E5">
      <w:pPr>
        <w:jc w:val="center"/>
        <w:rPr>
          <w:rFonts w:asciiTheme="minorHAnsi" w:hAnsiTheme="minorHAnsi" w:cstheme="minorHAnsi"/>
        </w:rPr>
      </w:pPr>
    </w:p>
    <w:p w14:paraId="5D702223" w14:textId="77777777" w:rsidR="003952E5" w:rsidRPr="00C11EAA" w:rsidRDefault="003952E5" w:rsidP="003952E5">
      <w:pPr>
        <w:jc w:val="center"/>
        <w:rPr>
          <w:rFonts w:asciiTheme="minorHAnsi" w:hAnsiTheme="minorHAnsi" w:cstheme="minorHAnsi"/>
        </w:rPr>
      </w:pPr>
    </w:p>
    <w:p w14:paraId="31DA8477" w14:textId="77777777" w:rsidR="003952E5" w:rsidRPr="00C11EAA" w:rsidRDefault="003952E5" w:rsidP="003952E5">
      <w:pPr>
        <w:jc w:val="center"/>
        <w:rPr>
          <w:rFonts w:asciiTheme="minorHAnsi" w:hAnsiTheme="minorHAnsi" w:cstheme="minorHAnsi"/>
        </w:rPr>
      </w:pPr>
    </w:p>
    <w:p w14:paraId="2718845A" w14:textId="77777777" w:rsidR="003952E5" w:rsidRPr="00C11EAA" w:rsidRDefault="003952E5" w:rsidP="003952E5">
      <w:pPr>
        <w:jc w:val="center"/>
        <w:rPr>
          <w:rFonts w:asciiTheme="minorHAnsi" w:hAnsiTheme="minorHAnsi" w:cstheme="minorHAnsi"/>
        </w:rPr>
      </w:pPr>
    </w:p>
    <w:p w14:paraId="729A303B" w14:textId="77777777" w:rsidR="003952E5" w:rsidRPr="00C11EAA" w:rsidRDefault="003952E5" w:rsidP="003952E5">
      <w:pPr>
        <w:jc w:val="center"/>
        <w:rPr>
          <w:rFonts w:asciiTheme="minorHAnsi" w:hAnsiTheme="minorHAnsi" w:cstheme="minorHAnsi"/>
        </w:rPr>
      </w:pPr>
    </w:p>
    <w:p w14:paraId="203948D6" w14:textId="77777777" w:rsidR="003952E5" w:rsidRPr="00C11EAA" w:rsidRDefault="003952E5" w:rsidP="003952E5">
      <w:pPr>
        <w:rPr>
          <w:rFonts w:asciiTheme="minorHAnsi" w:hAnsiTheme="minorHAnsi" w:cstheme="minorHAnsi"/>
        </w:rPr>
      </w:pPr>
    </w:p>
    <w:p w14:paraId="50AC07E4" w14:textId="77777777" w:rsidR="003952E5" w:rsidRPr="00C11EAA" w:rsidRDefault="003952E5" w:rsidP="003952E5">
      <w:pPr>
        <w:rPr>
          <w:rFonts w:asciiTheme="minorHAnsi" w:hAnsiTheme="minorHAnsi" w:cstheme="minorHAnsi"/>
        </w:rPr>
      </w:pPr>
    </w:p>
    <w:p w14:paraId="72B7A0F9" w14:textId="77777777" w:rsidR="002C6CD0" w:rsidRPr="00C11EAA" w:rsidRDefault="002C6CD0" w:rsidP="003952E5">
      <w:pPr>
        <w:rPr>
          <w:rFonts w:asciiTheme="minorHAnsi" w:hAnsiTheme="minorHAnsi" w:cstheme="minorHAnsi"/>
        </w:rPr>
      </w:pPr>
    </w:p>
    <w:p w14:paraId="09A766EC" w14:textId="77777777" w:rsidR="002C6CD0" w:rsidRPr="00C11EAA" w:rsidRDefault="002C6CD0" w:rsidP="003952E5">
      <w:pPr>
        <w:rPr>
          <w:rFonts w:asciiTheme="minorHAnsi" w:hAnsiTheme="minorHAnsi" w:cstheme="minorHAnsi"/>
        </w:rPr>
      </w:pPr>
    </w:p>
    <w:p w14:paraId="762425F3" w14:textId="77777777" w:rsidR="003952E5" w:rsidRPr="00C11EAA" w:rsidRDefault="003952E5" w:rsidP="003952E5">
      <w:pPr>
        <w:rPr>
          <w:rFonts w:asciiTheme="minorHAnsi" w:hAnsiTheme="minorHAnsi" w:cstheme="minorHAnsi"/>
        </w:rPr>
      </w:pPr>
    </w:p>
    <w:p w14:paraId="63D0E0A6" w14:textId="77777777" w:rsidR="003952E5" w:rsidRPr="00C11EAA" w:rsidRDefault="003952E5" w:rsidP="003952E5">
      <w:pPr>
        <w:rPr>
          <w:rFonts w:asciiTheme="minorHAnsi" w:hAnsiTheme="minorHAnsi" w:cstheme="minorHAnsi"/>
        </w:rPr>
      </w:pPr>
    </w:p>
    <w:p w14:paraId="5F47266E" w14:textId="4D281BCB" w:rsidR="003952E5" w:rsidRDefault="003952E5" w:rsidP="003952E5">
      <w:pPr>
        <w:pStyle w:val="Header"/>
        <w:tabs>
          <w:tab w:val="clear" w:pos="4320"/>
          <w:tab w:val="clear" w:pos="8640"/>
        </w:tabs>
        <w:ind w:left="288" w:firstLine="288"/>
        <w:jc w:val="center"/>
        <w:rPr>
          <w:rFonts w:asciiTheme="minorHAnsi" w:hAnsiTheme="minorHAnsi" w:cstheme="minorHAnsi"/>
          <w:color w:val="auto"/>
          <w:sz w:val="22"/>
          <w:szCs w:val="22"/>
        </w:rPr>
      </w:pPr>
      <w:r w:rsidRPr="00C11EAA">
        <w:rPr>
          <w:rFonts w:asciiTheme="minorHAnsi" w:hAnsiTheme="minorHAnsi" w:cstheme="minorHAnsi"/>
          <w:color w:val="auto"/>
          <w:sz w:val="22"/>
          <w:szCs w:val="22"/>
        </w:rPr>
        <w:t>QUALITY TECHNICAL AGREEMENT</w:t>
      </w:r>
    </w:p>
    <w:p w14:paraId="16BF1590" w14:textId="77777777" w:rsidR="008E43B2" w:rsidRPr="00C11EAA" w:rsidRDefault="008E43B2" w:rsidP="003952E5">
      <w:pPr>
        <w:pStyle w:val="Header"/>
        <w:tabs>
          <w:tab w:val="clear" w:pos="4320"/>
          <w:tab w:val="clear" w:pos="8640"/>
        </w:tabs>
        <w:ind w:left="288" w:firstLine="288"/>
        <w:jc w:val="center"/>
        <w:rPr>
          <w:rFonts w:asciiTheme="minorHAnsi" w:hAnsiTheme="minorHAnsi" w:cstheme="minorHAnsi"/>
          <w:color w:val="auto"/>
          <w:sz w:val="22"/>
          <w:szCs w:val="22"/>
        </w:rPr>
      </w:pPr>
    </w:p>
    <w:p w14:paraId="6B9150CC" w14:textId="77777777" w:rsidR="008E43B2" w:rsidRDefault="003952E5" w:rsidP="008E43B2">
      <w:pPr>
        <w:pStyle w:val="TOCHeading"/>
        <w:spacing w:before="0" w:line="240" w:lineRule="auto"/>
        <w:jc w:val="center"/>
        <w:rPr>
          <w:rFonts w:asciiTheme="minorHAnsi" w:eastAsia="Times New Roman" w:hAnsiTheme="minorHAnsi" w:cstheme="minorHAnsi"/>
          <w:bCs w:val="0"/>
          <w:color w:val="auto"/>
          <w:sz w:val="22"/>
          <w:szCs w:val="22"/>
          <w:lang w:val="en-GB" w:eastAsia="en-GB"/>
        </w:rPr>
      </w:pPr>
      <w:r w:rsidRPr="00C11EAA">
        <w:rPr>
          <w:rFonts w:asciiTheme="minorHAnsi" w:eastAsia="Times New Roman" w:hAnsiTheme="minorHAnsi" w:cstheme="minorHAnsi"/>
          <w:bCs w:val="0"/>
          <w:color w:val="auto"/>
          <w:sz w:val="22"/>
          <w:szCs w:val="22"/>
          <w:lang w:val="en-GB" w:eastAsia="en-GB"/>
        </w:rPr>
        <w:t xml:space="preserve">FOR THE MANUFACTURE, OVERLABELLING , IMPORTATION, RELEASE AND DISTRIBUTION  </w:t>
      </w:r>
    </w:p>
    <w:p w14:paraId="479A39E7" w14:textId="205EAFF7" w:rsidR="003952E5" w:rsidRPr="00C11EAA" w:rsidRDefault="003952E5" w:rsidP="008E43B2">
      <w:pPr>
        <w:pStyle w:val="TOCHeading"/>
        <w:spacing w:before="0" w:line="240" w:lineRule="auto"/>
        <w:jc w:val="center"/>
        <w:rPr>
          <w:rFonts w:asciiTheme="minorHAnsi" w:eastAsia="Times New Roman" w:hAnsiTheme="minorHAnsi" w:cstheme="minorHAnsi"/>
          <w:bCs w:val="0"/>
          <w:color w:val="auto"/>
          <w:sz w:val="22"/>
          <w:szCs w:val="22"/>
          <w:lang w:val="en-GB" w:eastAsia="en-GB"/>
        </w:rPr>
      </w:pPr>
      <w:r w:rsidRPr="00C11EAA">
        <w:rPr>
          <w:rFonts w:asciiTheme="minorHAnsi" w:eastAsia="Times New Roman" w:hAnsiTheme="minorHAnsi" w:cstheme="minorHAnsi"/>
          <w:bCs w:val="0"/>
          <w:color w:val="auto"/>
          <w:sz w:val="22"/>
          <w:szCs w:val="22"/>
          <w:lang w:val="en-GB" w:eastAsia="en-GB"/>
        </w:rPr>
        <w:t>OF INVESTIGATIONAL MEDICINAL PRODUCTS (IMPs) FOR PRODUCT NAME / TRIAL REFERENCE</w:t>
      </w:r>
    </w:p>
    <w:p w14:paraId="7E226FD4" w14:textId="77777777" w:rsidR="008E43B2" w:rsidRPr="00C4744B" w:rsidRDefault="008E43B2" w:rsidP="008E43B2">
      <w:pPr>
        <w:pStyle w:val="TOCHeading"/>
        <w:jc w:val="center"/>
        <w:rPr>
          <w:rFonts w:ascii="Calibri" w:hAnsi="Calibri" w:cs="Calibri"/>
        </w:rPr>
      </w:pPr>
      <w:r w:rsidRPr="00C4744B">
        <w:rPr>
          <w:rFonts w:ascii="Calibri" w:hAnsi="Calibri" w:cs="Calibri"/>
        </w:rPr>
        <w:t>Contents</w:t>
      </w:r>
    </w:p>
    <w:p w14:paraId="0A290BC9" w14:textId="77777777" w:rsidR="008E43B2" w:rsidRPr="00066423" w:rsidRDefault="008E43B2" w:rsidP="008E43B2">
      <w:pPr>
        <w:pStyle w:val="TOC1"/>
        <w:rPr>
          <w:rFonts w:asciiTheme="minorHAnsi" w:hAnsiTheme="minorHAnsi" w:cstheme="minorHAnsi"/>
          <w:noProof/>
          <w:sz w:val="22"/>
          <w:szCs w:val="22"/>
        </w:rPr>
      </w:pPr>
      <w:r w:rsidRPr="00C4744B">
        <w:fldChar w:fldCharType="begin"/>
      </w:r>
      <w:r w:rsidRPr="00C4744B">
        <w:instrText xml:space="preserve"> TOC \o "1-3" \h \z \u </w:instrText>
      </w:r>
      <w:r w:rsidRPr="00C4744B">
        <w:fldChar w:fldCharType="separate"/>
      </w:r>
      <w:hyperlink w:anchor="_Toc33084544" w:history="1">
        <w:r w:rsidRPr="00066423">
          <w:rPr>
            <w:rStyle w:val="Hyperlink"/>
            <w:rFonts w:asciiTheme="minorHAnsi" w:hAnsiTheme="minorHAnsi" w:cstheme="minorHAnsi"/>
            <w:noProof/>
            <w:snapToGrid w:val="0"/>
          </w:rPr>
          <w:t>1.</w:t>
        </w:r>
        <w:r w:rsidRPr="00066423">
          <w:rPr>
            <w:rFonts w:asciiTheme="minorHAnsi" w:hAnsiTheme="minorHAnsi" w:cstheme="minorHAnsi"/>
            <w:noProof/>
            <w:sz w:val="22"/>
            <w:szCs w:val="22"/>
          </w:rPr>
          <w:tab/>
        </w:r>
        <w:r w:rsidRPr="00066423">
          <w:rPr>
            <w:rStyle w:val="Hyperlink"/>
            <w:rFonts w:asciiTheme="minorHAnsi" w:hAnsiTheme="minorHAnsi" w:cstheme="minorHAnsi"/>
            <w:noProof/>
            <w:snapToGrid w:val="0"/>
          </w:rPr>
          <w:t>Definitions</w:t>
        </w:r>
        <w:r w:rsidRPr="00066423">
          <w:rPr>
            <w:rFonts w:asciiTheme="minorHAnsi" w:hAnsiTheme="minorHAnsi" w:cstheme="minorHAnsi"/>
            <w:noProof/>
            <w:webHidden/>
          </w:rPr>
          <w:tab/>
        </w:r>
        <w:r w:rsidRPr="00066423">
          <w:rPr>
            <w:rFonts w:asciiTheme="minorHAnsi" w:hAnsiTheme="minorHAnsi" w:cstheme="minorHAnsi"/>
            <w:noProof/>
            <w:webHidden/>
          </w:rPr>
          <w:fldChar w:fldCharType="begin"/>
        </w:r>
        <w:r w:rsidRPr="00066423">
          <w:rPr>
            <w:rFonts w:asciiTheme="minorHAnsi" w:hAnsiTheme="minorHAnsi" w:cstheme="minorHAnsi"/>
            <w:noProof/>
            <w:webHidden/>
          </w:rPr>
          <w:instrText xml:space="preserve"> PAGEREF _Toc33084544 \h </w:instrText>
        </w:r>
        <w:r w:rsidRPr="00066423">
          <w:rPr>
            <w:rFonts w:asciiTheme="minorHAnsi" w:hAnsiTheme="minorHAnsi" w:cstheme="minorHAnsi"/>
            <w:noProof/>
            <w:webHidden/>
          </w:rPr>
        </w:r>
        <w:r w:rsidRPr="00066423">
          <w:rPr>
            <w:rFonts w:asciiTheme="minorHAnsi" w:hAnsiTheme="minorHAnsi" w:cstheme="minorHAnsi"/>
            <w:noProof/>
            <w:webHidden/>
          </w:rPr>
          <w:fldChar w:fldCharType="separate"/>
        </w:r>
        <w:r w:rsidRPr="00066423">
          <w:rPr>
            <w:rFonts w:asciiTheme="minorHAnsi" w:hAnsiTheme="minorHAnsi" w:cstheme="minorHAnsi"/>
            <w:noProof/>
            <w:webHidden/>
          </w:rPr>
          <w:t>3</w:t>
        </w:r>
        <w:r w:rsidRPr="00066423">
          <w:rPr>
            <w:rFonts w:asciiTheme="minorHAnsi" w:hAnsiTheme="minorHAnsi" w:cstheme="minorHAnsi"/>
            <w:noProof/>
            <w:webHidden/>
          </w:rPr>
          <w:fldChar w:fldCharType="end"/>
        </w:r>
      </w:hyperlink>
    </w:p>
    <w:p w14:paraId="63B5C38F" w14:textId="77777777" w:rsidR="008E43B2" w:rsidRPr="00066423" w:rsidRDefault="009D6325" w:rsidP="008E43B2">
      <w:pPr>
        <w:pStyle w:val="TOC1"/>
        <w:rPr>
          <w:rFonts w:asciiTheme="minorHAnsi" w:hAnsiTheme="minorHAnsi" w:cstheme="minorHAnsi"/>
          <w:noProof/>
          <w:sz w:val="22"/>
          <w:szCs w:val="22"/>
        </w:rPr>
      </w:pPr>
      <w:hyperlink w:anchor="_Toc33084545" w:history="1">
        <w:r w:rsidR="008E43B2" w:rsidRPr="00066423">
          <w:rPr>
            <w:rStyle w:val="Hyperlink"/>
            <w:rFonts w:asciiTheme="minorHAnsi" w:hAnsiTheme="minorHAnsi" w:cstheme="minorHAnsi"/>
            <w:noProof/>
          </w:rPr>
          <w:t>2.</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Scope of agreement</w:t>
        </w:r>
        <w:r w:rsidR="008E43B2" w:rsidRPr="00066423">
          <w:rPr>
            <w:rFonts w:asciiTheme="minorHAnsi" w:hAnsiTheme="minorHAnsi" w:cstheme="minorHAnsi"/>
            <w:noProof/>
            <w:webHidden/>
          </w:rPr>
          <w:tab/>
        </w:r>
        <w:r w:rsidR="008E43B2" w:rsidRPr="00066423">
          <w:rPr>
            <w:rFonts w:asciiTheme="minorHAnsi" w:hAnsiTheme="minorHAnsi" w:cstheme="minorHAnsi"/>
            <w:noProof/>
            <w:webHidden/>
          </w:rPr>
          <w:fldChar w:fldCharType="begin"/>
        </w:r>
        <w:r w:rsidR="008E43B2" w:rsidRPr="00066423">
          <w:rPr>
            <w:rFonts w:asciiTheme="minorHAnsi" w:hAnsiTheme="minorHAnsi" w:cstheme="minorHAnsi"/>
            <w:noProof/>
            <w:webHidden/>
          </w:rPr>
          <w:instrText xml:space="preserve"> PAGEREF _Toc33084545 \h </w:instrText>
        </w:r>
        <w:r w:rsidR="008E43B2" w:rsidRPr="00066423">
          <w:rPr>
            <w:rFonts w:asciiTheme="minorHAnsi" w:hAnsiTheme="minorHAnsi" w:cstheme="minorHAnsi"/>
            <w:noProof/>
            <w:webHidden/>
          </w:rPr>
        </w:r>
        <w:r w:rsidR="008E43B2" w:rsidRPr="00066423">
          <w:rPr>
            <w:rFonts w:asciiTheme="minorHAnsi" w:hAnsiTheme="minorHAnsi" w:cstheme="minorHAnsi"/>
            <w:noProof/>
            <w:webHidden/>
          </w:rPr>
          <w:fldChar w:fldCharType="separate"/>
        </w:r>
        <w:r w:rsidR="008E43B2" w:rsidRPr="00066423">
          <w:rPr>
            <w:rFonts w:asciiTheme="minorHAnsi" w:hAnsiTheme="minorHAnsi" w:cstheme="minorHAnsi"/>
            <w:noProof/>
            <w:webHidden/>
          </w:rPr>
          <w:t>3</w:t>
        </w:r>
        <w:r w:rsidR="008E43B2" w:rsidRPr="00066423">
          <w:rPr>
            <w:rFonts w:asciiTheme="minorHAnsi" w:hAnsiTheme="minorHAnsi" w:cstheme="minorHAnsi"/>
            <w:noProof/>
            <w:webHidden/>
          </w:rPr>
          <w:fldChar w:fldCharType="end"/>
        </w:r>
      </w:hyperlink>
    </w:p>
    <w:p w14:paraId="4F1C1EDD" w14:textId="77777777" w:rsidR="008E43B2" w:rsidRPr="00066423" w:rsidRDefault="009D6325" w:rsidP="008E43B2">
      <w:pPr>
        <w:pStyle w:val="TOC1"/>
        <w:rPr>
          <w:rFonts w:asciiTheme="minorHAnsi" w:hAnsiTheme="minorHAnsi" w:cstheme="minorHAnsi"/>
          <w:noProof/>
          <w:sz w:val="22"/>
          <w:szCs w:val="22"/>
        </w:rPr>
      </w:pPr>
      <w:hyperlink w:anchor="_Toc33084546" w:history="1">
        <w:r w:rsidR="008E43B2" w:rsidRPr="00066423">
          <w:rPr>
            <w:rStyle w:val="Hyperlink"/>
            <w:rFonts w:asciiTheme="minorHAnsi" w:hAnsiTheme="minorHAnsi" w:cstheme="minorHAnsi"/>
            <w:noProof/>
          </w:rPr>
          <w:t>3.</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Regulatory information</w:t>
        </w:r>
        <w:r w:rsidR="008E43B2" w:rsidRPr="00066423">
          <w:rPr>
            <w:rFonts w:asciiTheme="minorHAnsi" w:hAnsiTheme="minorHAnsi" w:cstheme="minorHAnsi"/>
            <w:noProof/>
            <w:webHidden/>
          </w:rPr>
          <w:tab/>
        </w:r>
        <w:r w:rsidR="008E43B2" w:rsidRPr="00066423">
          <w:rPr>
            <w:rFonts w:asciiTheme="minorHAnsi" w:hAnsiTheme="minorHAnsi" w:cstheme="minorHAnsi"/>
            <w:noProof/>
            <w:webHidden/>
          </w:rPr>
          <w:fldChar w:fldCharType="begin"/>
        </w:r>
        <w:r w:rsidR="008E43B2" w:rsidRPr="00066423">
          <w:rPr>
            <w:rFonts w:asciiTheme="minorHAnsi" w:hAnsiTheme="minorHAnsi" w:cstheme="minorHAnsi"/>
            <w:noProof/>
            <w:webHidden/>
          </w:rPr>
          <w:instrText xml:space="preserve"> PAGEREF _Toc33084546 \h </w:instrText>
        </w:r>
        <w:r w:rsidR="008E43B2" w:rsidRPr="00066423">
          <w:rPr>
            <w:rFonts w:asciiTheme="minorHAnsi" w:hAnsiTheme="minorHAnsi" w:cstheme="minorHAnsi"/>
            <w:noProof/>
            <w:webHidden/>
          </w:rPr>
        </w:r>
        <w:r w:rsidR="008E43B2" w:rsidRPr="00066423">
          <w:rPr>
            <w:rFonts w:asciiTheme="minorHAnsi" w:hAnsiTheme="minorHAnsi" w:cstheme="minorHAnsi"/>
            <w:noProof/>
            <w:webHidden/>
          </w:rPr>
          <w:fldChar w:fldCharType="separate"/>
        </w:r>
        <w:r w:rsidR="008E43B2" w:rsidRPr="00066423">
          <w:rPr>
            <w:rFonts w:asciiTheme="minorHAnsi" w:hAnsiTheme="minorHAnsi" w:cstheme="minorHAnsi"/>
            <w:noProof/>
            <w:webHidden/>
          </w:rPr>
          <w:t>4</w:t>
        </w:r>
        <w:r w:rsidR="008E43B2" w:rsidRPr="00066423">
          <w:rPr>
            <w:rFonts w:asciiTheme="minorHAnsi" w:hAnsiTheme="minorHAnsi" w:cstheme="minorHAnsi"/>
            <w:noProof/>
            <w:webHidden/>
          </w:rPr>
          <w:fldChar w:fldCharType="end"/>
        </w:r>
      </w:hyperlink>
    </w:p>
    <w:p w14:paraId="04D8DCEE" w14:textId="77777777" w:rsidR="008E43B2" w:rsidRPr="00066423" w:rsidRDefault="009D6325" w:rsidP="008E43B2">
      <w:pPr>
        <w:pStyle w:val="TOC1"/>
        <w:rPr>
          <w:rFonts w:asciiTheme="minorHAnsi" w:hAnsiTheme="minorHAnsi" w:cstheme="minorHAnsi"/>
          <w:noProof/>
          <w:sz w:val="22"/>
          <w:szCs w:val="22"/>
        </w:rPr>
      </w:pPr>
      <w:hyperlink w:anchor="_Toc33084547" w:history="1">
        <w:r w:rsidR="008E43B2" w:rsidRPr="00066423">
          <w:rPr>
            <w:rStyle w:val="Hyperlink"/>
            <w:rFonts w:asciiTheme="minorHAnsi" w:hAnsiTheme="minorHAnsi" w:cstheme="minorHAnsi"/>
            <w:noProof/>
          </w:rPr>
          <w:t>4.</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Deviations</w:t>
        </w:r>
        <w:r w:rsidR="008E43B2" w:rsidRPr="00066423">
          <w:rPr>
            <w:rFonts w:asciiTheme="minorHAnsi" w:hAnsiTheme="minorHAnsi" w:cstheme="minorHAnsi"/>
            <w:noProof/>
            <w:webHidden/>
          </w:rPr>
          <w:tab/>
          <w:t>4</w:t>
        </w:r>
      </w:hyperlink>
    </w:p>
    <w:p w14:paraId="0EA0455F" w14:textId="77777777" w:rsidR="008E43B2" w:rsidRPr="00066423" w:rsidRDefault="009D6325" w:rsidP="008E43B2">
      <w:pPr>
        <w:pStyle w:val="TOC1"/>
        <w:rPr>
          <w:rFonts w:asciiTheme="minorHAnsi" w:hAnsiTheme="minorHAnsi" w:cstheme="minorHAnsi"/>
          <w:noProof/>
        </w:rPr>
      </w:pPr>
      <w:hyperlink w:anchor="_Toc33084548" w:history="1">
        <w:r w:rsidR="008E43B2" w:rsidRPr="00066423">
          <w:rPr>
            <w:rStyle w:val="Hyperlink"/>
            <w:rFonts w:asciiTheme="minorHAnsi" w:hAnsiTheme="minorHAnsi" w:cstheme="minorHAnsi"/>
            <w:noProof/>
          </w:rPr>
          <w:t>5.</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The Technical Agreement (including termination)</w:t>
        </w:r>
        <w:r w:rsidR="008E43B2" w:rsidRPr="00066423">
          <w:rPr>
            <w:rFonts w:asciiTheme="minorHAnsi" w:hAnsiTheme="minorHAnsi" w:cstheme="minorHAnsi"/>
            <w:noProof/>
            <w:webHidden/>
          </w:rPr>
          <w:tab/>
          <w:t>4</w:t>
        </w:r>
      </w:hyperlink>
    </w:p>
    <w:p w14:paraId="3591F5C0" w14:textId="77777777" w:rsidR="008E43B2" w:rsidRPr="00066423" w:rsidRDefault="008E43B2" w:rsidP="008E43B2">
      <w:pPr>
        <w:pStyle w:val="TOC1"/>
        <w:rPr>
          <w:rFonts w:asciiTheme="minorHAnsi" w:hAnsiTheme="minorHAnsi" w:cstheme="minorHAnsi"/>
          <w:noProof/>
          <w:sz w:val="22"/>
          <w:szCs w:val="22"/>
        </w:rPr>
      </w:pPr>
      <w:r w:rsidRPr="00066423">
        <w:rPr>
          <w:rFonts w:asciiTheme="minorHAnsi" w:hAnsiTheme="minorHAnsi" w:cstheme="minorHAnsi"/>
        </w:rPr>
        <w:fldChar w:fldCharType="begin"/>
      </w:r>
      <w:r w:rsidRPr="00066423">
        <w:rPr>
          <w:rFonts w:asciiTheme="minorHAnsi" w:hAnsiTheme="minorHAnsi" w:cstheme="minorHAnsi"/>
        </w:rPr>
        <w:instrText xml:space="preserve"> HYPERLINK \l "_Toc33084549" </w:instrText>
      </w:r>
      <w:r w:rsidRPr="00066423">
        <w:rPr>
          <w:rFonts w:asciiTheme="minorHAnsi" w:hAnsiTheme="minorHAnsi" w:cstheme="minorHAnsi"/>
        </w:rPr>
        <w:fldChar w:fldCharType="separate"/>
      </w:r>
      <w:r w:rsidRPr="00066423">
        <w:rPr>
          <w:rStyle w:val="Hyperlink"/>
          <w:rFonts w:asciiTheme="minorHAnsi" w:hAnsiTheme="minorHAnsi" w:cstheme="minorHAnsi"/>
          <w:noProof/>
        </w:rPr>
        <w:t>6.</w:t>
      </w:r>
      <w:r w:rsidRPr="00066423">
        <w:rPr>
          <w:rFonts w:asciiTheme="minorHAnsi" w:hAnsiTheme="minorHAnsi" w:cstheme="minorHAnsi"/>
          <w:noProof/>
          <w:sz w:val="22"/>
          <w:szCs w:val="22"/>
        </w:rPr>
        <w:tab/>
        <w:t>Importation</w:t>
      </w:r>
      <w:r w:rsidRPr="00066423">
        <w:rPr>
          <w:rFonts w:asciiTheme="minorHAnsi" w:hAnsiTheme="minorHAnsi" w:cstheme="minorHAnsi"/>
          <w:noProof/>
          <w:webHidden/>
          <w:sz w:val="22"/>
          <w:szCs w:val="22"/>
        </w:rPr>
        <w:tab/>
        <w:t>5</w:t>
      </w:r>
    </w:p>
    <w:p w14:paraId="3B8D8EFB" w14:textId="77777777" w:rsidR="008E43B2" w:rsidRPr="00066423" w:rsidRDefault="008E43B2" w:rsidP="008E43B2">
      <w:pPr>
        <w:pStyle w:val="TOC1"/>
        <w:rPr>
          <w:rStyle w:val="Hyperlink"/>
          <w:rFonts w:asciiTheme="minorHAnsi" w:hAnsiTheme="minorHAnsi" w:cstheme="minorHAnsi"/>
          <w:noProof/>
        </w:rPr>
      </w:pPr>
      <w:r w:rsidRPr="00066423">
        <w:rPr>
          <w:rStyle w:val="Hyperlink"/>
          <w:rFonts w:asciiTheme="minorHAnsi" w:hAnsiTheme="minorHAnsi" w:cstheme="minorHAnsi"/>
          <w:noProof/>
        </w:rPr>
        <w:t>7.</w:t>
      </w:r>
      <w:r w:rsidRPr="00066423">
        <w:rPr>
          <w:rStyle w:val="Hyperlink"/>
          <w:rFonts w:asciiTheme="minorHAnsi" w:hAnsiTheme="minorHAnsi" w:cstheme="minorHAnsi"/>
          <w:noProof/>
        </w:rPr>
        <w:tab/>
        <w:t>Temperature Excursion</w:t>
      </w:r>
      <w:r w:rsidRPr="00066423">
        <w:rPr>
          <w:rStyle w:val="Hyperlink"/>
          <w:rFonts w:asciiTheme="minorHAnsi" w:hAnsiTheme="minorHAnsi" w:cstheme="minorHAnsi"/>
          <w:noProof/>
          <w:webHidden/>
        </w:rPr>
        <w:tab/>
        <w:t>5</w:t>
      </w:r>
    </w:p>
    <w:p w14:paraId="40B310EB" w14:textId="77777777" w:rsidR="008E43B2" w:rsidRPr="00066423" w:rsidRDefault="008E43B2" w:rsidP="008E43B2">
      <w:pPr>
        <w:pStyle w:val="TOC1"/>
        <w:rPr>
          <w:rFonts w:asciiTheme="minorHAnsi" w:hAnsiTheme="minorHAnsi" w:cstheme="minorHAnsi"/>
          <w:noProof/>
          <w:sz w:val="22"/>
          <w:szCs w:val="22"/>
        </w:rPr>
      </w:pPr>
      <w:r w:rsidRPr="00066423">
        <w:rPr>
          <w:rStyle w:val="Hyperlink"/>
          <w:rFonts w:asciiTheme="minorHAnsi" w:hAnsiTheme="minorHAnsi" w:cstheme="minorHAnsi"/>
          <w:noProof/>
        </w:rPr>
        <w:t>8.</w:t>
      </w:r>
      <w:r w:rsidRPr="00066423">
        <w:rPr>
          <w:rStyle w:val="Hyperlink"/>
          <w:rFonts w:asciiTheme="minorHAnsi" w:hAnsiTheme="minorHAnsi" w:cstheme="minorHAnsi"/>
          <w:noProof/>
        </w:rPr>
        <w:tab/>
        <w:t>Documentation Practices</w:t>
      </w:r>
      <w:r w:rsidRPr="00066423">
        <w:rPr>
          <w:rFonts w:asciiTheme="minorHAnsi" w:hAnsiTheme="minorHAnsi" w:cstheme="minorHAnsi"/>
          <w:noProof/>
          <w:webHidden/>
        </w:rPr>
        <w:tab/>
      </w:r>
      <w:r w:rsidRPr="00066423">
        <w:rPr>
          <w:rFonts w:asciiTheme="minorHAnsi" w:hAnsiTheme="minorHAnsi" w:cstheme="minorHAnsi"/>
          <w:noProof/>
        </w:rPr>
        <w:fldChar w:fldCharType="end"/>
      </w:r>
      <w:r w:rsidRPr="00066423">
        <w:rPr>
          <w:rFonts w:asciiTheme="minorHAnsi" w:hAnsiTheme="minorHAnsi" w:cstheme="minorHAnsi"/>
          <w:noProof/>
        </w:rPr>
        <w:t>5</w:t>
      </w:r>
    </w:p>
    <w:p w14:paraId="309CEA21" w14:textId="77777777" w:rsidR="008E43B2" w:rsidRPr="00066423" w:rsidRDefault="009D6325" w:rsidP="008E43B2">
      <w:pPr>
        <w:pStyle w:val="TOC1"/>
        <w:rPr>
          <w:rFonts w:asciiTheme="minorHAnsi" w:hAnsiTheme="minorHAnsi" w:cstheme="minorHAnsi"/>
          <w:noProof/>
          <w:sz w:val="22"/>
          <w:szCs w:val="22"/>
        </w:rPr>
      </w:pPr>
      <w:hyperlink w:anchor="_Toc33084550" w:history="1">
        <w:r w:rsidR="008E43B2" w:rsidRPr="00066423">
          <w:rPr>
            <w:rStyle w:val="Hyperlink"/>
            <w:rFonts w:asciiTheme="minorHAnsi" w:hAnsiTheme="minorHAnsi" w:cstheme="minorHAnsi"/>
            <w:noProof/>
          </w:rPr>
          <w:t>9.</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Quality Control/Assurance</w:t>
        </w:r>
        <w:r w:rsidR="008E43B2" w:rsidRPr="00066423">
          <w:rPr>
            <w:rFonts w:asciiTheme="minorHAnsi" w:hAnsiTheme="minorHAnsi" w:cstheme="minorHAnsi"/>
            <w:noProof/>
            <w:webHidden/>
          </w:rPr>
          <w:tab/>
          <w:t>5</w:t>
        </w:r>
      </w:hyperlink>
    </w:p>
    <w:p w14:paraId="0ECEB6E7" w14:textId="77777777" w:rsidR="008E43B2" w:rsidRPr="00066423" w:rsidRDefault="009D6325" w:rsidP="008E43B2">
      <w:pPr>
        <w:pStyle w:val="TOC1"/>
        <w:rPr>
          <w:rFonts w:asciiTheme="minorHAnsi" w:hAnsiTheme="minorHAnsi" w:cstheme="minorHAnsi"/>
          <w:noProof/>
          <w:sz w:val="22"/>
          <w:szCs w:val="22"/>
        </w:rPr>
      </w:pPr>
      <w:hyperlink w:anchor="_Toc33084551" w:history="1">
        <w:r w:rsidR="008E43B2" w:rsidRPr="00066423">
          <w:rPr>
            <w:rStyle w:val="Hyperlink"/>
            <w:rFonts w:asciiTheme="minorHAnsi" w:hAnsiTheme="minorHAnsi" w:cstheme="minorHAnsi"/>
            <w:noProof/>
          </w:rPr>
          <w:t>10.</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Complaints</w:t>
        </w:r>
        <w:r w:rsidR="008E43B2" w:rsidRPr="00066423">
          <w:rPr>
            <w:rFonts w:asciiTheme="minorHAnsi" w:hAnsiTheme="minorHAnsi" w:cstheme="minorHAnsi"/>
            <w:noProof/>
            <w:webHidden/>
          </w:rPr>
          <w:tab/>
        </w:r>
      </w:hyperlink>
      <w:r w:rsidR="008E43B2" w:rsidRPr="00066423">
        <w:rPr>
          <w:rFonts w:asciiTheme="minorHAnsi" w:hAnsiTheme="minorHAnsi" w:cstheme="minorHAnsi"/>
          <w:noProof/>
        </w:rPr>
        <w:t>6</w:t>
      </w:r>
    </w:p>
    <w:p w14:paraId="2B4B7743" w14:textId="77777777" w:rsidR="008E43B2" w:rsidRPr="00066423" w:rsidRDefault="009D6325" w:rsidP="008E43B2">
      <w:pPr>
        <w:pStyle w:val="TOC1"/>
        <w:rPr>
          <w:rFonts w:asciiTheme="minorHAnsi" w:hAnsiTheme="minorHAnsi" w:cstheme="minorHAnsi"/>
          <w:noProof/>
          <w:sz w:val="22"/>
          <w:szCs w:val="22"/>
        </w:rPr>
      </w:pPr>
      <w:hyperlink w:anchor="_Toc33084552" w:history="1">
        <w:r w:rsidR="008E43B2" w:rsidRPr="00066423">
          <w:rPr>
            <w:rStyle w:val="Hyperlink"/>
            <w:rFonts w:asciiTheme="minorHAnsi" w:hAnsiTheme="minorHAnsi" w:cstheme="minorHAnsi"/>
            <w:noProof/>
          </w:rPr>
          <w:t>11.</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Recall and Returns</w:t>
        </w:r>
        <w:r w:rsidR="008E43B2" w:rsidRPr="00066423">
          <w:rPr>
            <w:rFonts w:asciiTheme="minorHAnsi" w:hAnsiTheme="minorHAnsi" w:cstheme="minorHAnsi"/>
            <w:noProof/>
            <w:webHidden/>
          </w:rPr>
          <w:tab/>
        </w:r>
      </w:hyperlink>
      <w:r w:rsidR="008E43B2" w:rsidRPr="00066423">
        <w:rPr>
          <w:rFonts w:asciiTheme="minorHAnsi" w:hAnsiTheme="minorHAnsi" w:cstheme="minorHAnsi"/>
          <w:noProof/>
        </w:rPr>
        <w:t>6</w:t>
      </w:r>
    </w:p>
    <w:p w14:paraId="092B19CA" w14:textId="77777777" w:rsidR="008E43B2" w:rsidRPr="00066423" w:rsidRDefault="009D6325" w:rsidP="008E43B2">
      <w:pPr>
        <w:pStyle w:val="TOC1"/>
        <w:rPr>
          <w:rFonts w:asciiTheme="minorHAnsi" w:hAnsiTheme="minorHAnsi" w:cstheme="minorHAnsi"/>
          <w:noProof/>
          <w:sz w:val="22"/>
          <w:szCs w:val="22"/>
        </w:rPr>
      </w:pPr>
      <w:hyperlink w:anchor="_Toc33084553" w:history="1">
        <w:r w:rsidR="008E43B2" w:rsidRPr="00066423">
          <w:rPr>
            <w:rStyle w:val="Hyperlink"/>
            <w:rFonts w:asciiTheme="minorHAnsi" w:hAnsiTheme="minorHAnsi" w:cstheme="minorHAnsi"/>
            <w:noProof/>
          </w:rPr>
          <w:t>12.</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Audit</w:t>
        </w:r>
        <w:r w:rsidR="008E43B2" w:rsidRPr="00066423">
          <w:rPr>
            <w:rFonts w:asciiTheme="minorHAnsi" w:hAnsiTheme="minorHAnsi" w:cstheme="minorHAnsi"/>
            <w:noProof/>
            <w:webHidden/>
          </w:rPr>
          <w:tab/>
          <w:t>6</w:t>
        </w:r>
      </w:hyperlink>
    </w:p>
    <w:p w14:paraId="558902B1" w14:textId="77777777" w:rsidR="008E43B2" w:rsidRPr="00066423" w:rsidRDefault="009D6325" w:rsidP="008E43B2">
      <w:pPr>
        <w:pStyle w:val="TOC1"/>
        <w:rPr>
          <w:rFonts w:asciiTheme="minorHAnsi" w:hAnsiTheme="minorHAnsi" w:cstheme="minorHAnsi"/>
          <w:noProof/>
          <w:sz w:val="22"/>
          <w:szCs w:val="22"/>
        </w:rPr>
      </w:pPr>
      <w:hyperlink w:anchor="_Toc33084554" w:history="1">
        <w:r w:rsidR="008E43B2" w:rsidRPr="00066423">
          <w:rPr>
            <w:rStyle w:val="Hyperlink"/>
            <w:rFonts w:asciiTheme="minorHAnsi" w:hAnsiTheme="minorHAnsi" w:cstheme="minorHAnsi"/>
            <w:noProof/>
          </w:rPr>
          <w:t>13.</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Confidentiality</w:t>
        </w:r>
        <w:r w:rsidR="008E43B2" w:rsidRPr="00066423">
          <w:rPr>
            <w:rFonts w:asciiTheme="minorHAnsi" w:hAnsiTheme="minorHAnsi" w:cstheme="minorHAnsi"/>
            <w:noProof/>
            <w:webHidden/>
          </w:rPr>
          <w:tab/>
          <w:t>6</w:t>
        </w:r>
      </w:hyperlink>
    </w:p>
    <w:p w14:paraId="043935DE" w14:textId="77777777" w:rsidR="008E43B2" w:rsidRPr="00066423" w:rsidRDefault="009D6325" w:rsidP="008E43B2">
      <w:pPr>
        <w:pStyle w:val="TOC1"/>
        <w:rPr>
          <w:rFonts w:asciiTheme="minorHAnsi" w:hAnsiTheme="minorHAnsi" w:cstheme="minorHAnsi"/>
          <w:noProof/>
        </w:rPr>
      </w:pPr>
      <w:hyperlink w:anchor="_Toc33084555" w:history="1">
        <w:r w:rsidR="008E43B2" w:rsidRPr="00066423">
          <w:rPr>
            <w:rStyle w:val="Hyperlink"/>
            <w:rFonts w:asciiTheme="minorHAnsi" w:hAnsiTheme="minorHAnsi" w:cstheme="minorHAnsi"/>
            <w:noProof/>
          </w:rPr>
          <w:t>14.</w:t>
        </w:r>
        <w:r w:rsidR="008E43B2" w:rsidRPr="00066423">
          <w:rPr>
            <w:rFonts w:asciiTheme="minorHAnsi" w:hAnsiTheme="minorHAnsi" w:cstheme="minorHAnsi"/>
            <w:noProof/>
            <w:sz w:val="22"/>
            <w:szCs w:val="22"/>
          </w:rPr>
          <w:tab/>
        </w:r>
        <w:r w:rsidR="008E43B2" w:rsidRPr="00066423">
          <w:rPr>
            <w:rStyle w:val="Hyperlink"/>
            <w:rFonts w:asciiTheme="minorHAnsi" w:hAnsiTheme="minorHAnsi" w:cstheme="minorHAnsi"/>
            <w:noProof/>
          </w:rPr>
          <w:t>Final Provision</w:t>
        </w:r>
        <w:r w:rsidR="008E43B2" w:rsidRPr="00066423">
          <w:rPr>
            <w:rFonts w:asciiTheme="minorHAnsi" w:hAnsiTheme="minorHAnsi" w:cstheme="minorHAnsi"/>
            <w:noProof/>
            <w:webHidden/>
          </w:rPr>
          <w:tab/>
          <w:t>6</w:t>
        </w:r>
      </w:hyperlink>
    </w:p>
    <w:p w14:paraId="21D438E7" w14:textId="77777777" w:rsidR="008E43B2" w:rsidRPr="00066423" w:rsidRDefault="008E43B2" w:rsidP="008E43B2">
      <w:pPr>
        <w:rPr>
          <w:rFonts w:asciiTheme="minorHAnsi" w:hAnsiTheme="minorHAnsi" w:cstheme="minorHAnsi"/>
          <w:lang w:eastAsia="en-GB"/>
        </w:rPr>
      </w:pPr>
    </w:p>
    <w:p w14:paraId="6597B2AF"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56" w:history="1">
        <w:r w:rsidR="008E43B2" w:rsidRPr="00066423">
          <w:rPr>
            <w:rStyle w:val="Hyperlink"/>
            <w:rFonts w:asciiTheme="minorHAnsi" w:hAnsiTheme="minorHAnsi" w:cstheme="minorHAnsi"/>
            <w:noProof/>
          </w:rPr>
          <w:t>Appendix 1: Drug products and services</w:t>
        </w:r>
        <w:r w:rsidR="008E43B2" w:rsidRPr="00066423">
          <w:rPr>
            <w:rFonts w:asciiTheme="minorHAnsi" w:hAnsiTheme="minorHAnsi" w:cstheme="minorHAnsi"/>
            <w:noProof/>
            <w:webHidden/>
          </w:rPr>
          <w:tab/>
        </w:r>
        <w:r w:rsidR="008E43B2">
          <w:rPr>
            <w:rFonts w:asciiTheme="minorHAnsi" w:hAnsiTheme="minorHAnsi" w:cstheme="minorHAnsi"/>
            <w:noProof/>
            <w:webHidden/>
          </w:rPr>
          <w:t>7</w:t>
        </w:r>
      </w:hyperlink>
    </w:p>
    <w:p w14:paraId="07AEC955"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57" w:history="1">
        <w:r w:rsidR="008E43B2" w:rsidRPr="00066423">
          <w:rPr>
            <w:rStyle w:val="Hyperlink"/>
            <w:rFonts w:asciiTheme="minorHAnsi" w:hAnsiTheme="minorHAnsi" w:cstheme="minorHAnsi"/>
            <w:noProof/>
          </w:rPr>
          <w:t>Appendix 2: Responsibilities of each Party</w:t>
        </w:r>
        <w:r w:rsidR="008E43B2" w:rsidRPr="00066423">
          <w:rPr>
            <w:rFonts w:asciiTheme="minorHAnsi" w:hAnsiTheme="minorHAnsi" w:cstheme="minorHAnsi"/>
            <w:noProof/>
            <w:webHidden/>
          </w:rPr>
          <w:tab/>
        </w:r>
        <w:r w:rsidR="008E43B2">
          <w:rPr>
            <w:rFonts w:asciiTheme="minorHAnsi" w:hAnsiTheme="minorHAnsi" w:cstheme="minorHAnsi"/>
            <w:noProof/>
            <w:webHidden/>
          </w:rPr>
          <w:t>8</w:t>
        </w:r>
      </w:hyperlink>
    </w:p>
    <w:p w14:paraId="576E689E"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58" w:history="1">
        <w:r w:rsidR="008E43B2" w:rsidRPr="00066423">
          <w:rPr>
            <w:rStyle w:val="Hyperlink"/>
            <w:rFonts w:asciiTheme="minorHAnsi" w:hAnsiTheme="minorHAnsi" w:cstheme="minorHAnsi"/>
            <w:noProof/>
            <w:snapToGrid w:val="0"/>
            <w:lang w:eastAsia="en-US"/>
          </w:rPr>
          <w:t xml:space="preserve">Appendix 3: </w:t>
        </w:r>
        <w:r w:rsidR="008E43B2" w:rsidRPr="00802455">
          <w:rPr>
            <w:rStyle w:val="Hyperlink"/>
            <w:rFonts w:asciiTheme="minorHAnsi" w:hAnsiTheme="minorHAnsi" w:cstheme="minorHAnsi"/>
            <w:noProof/>
            <w:snapToGrid w:val="0"/>
            <w:lang w:eastAsia="en-US"/>
          </w:rPr>
          <w:t>Key Contact Persons</w:t>
        </w:r>
        <w:r w:rsidR="008E43B2" w:rsidRPr="00066423">
          <w:rPr>
            <w:rFonts w:asciiTheme="minorHAnsi" w:hAnsiTheme="minorHAnsi" w:cstheme="minorHAnsi"/>
            <w:noProof/>
            <w:webHidden/>
          </w:rPr>
          <w:tab/>
        </w:r>
      </w:hyperlink>
      <w:r w:rsidR="008E43B2">
        <w:rPr>
          <w:rFonts w:asciiTheme="minorHAnsi" w:hAnsiTheme="minorHAnsi" w:cstheme="minorHAnsi"/>
          <w:noProof/>
        </w:rPr>
        <w:t>11</w:t>
      </w:r>
    </w:p>
    <w:p w14:paraId="41B04BB7"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59" w:history="1">
        <w:r w:rsidR="008E43B2" w:rsidRPr="00066423">
          <w:rPr>
            <w:rStyle w:val="Hyperlink"/>
            <w:rFonts w:asciiTheme="minorHAnsi" w:hAnsiTheme="minorHAnsi" w:cstheme="minorHAnsi"/>
            <w:noProof/>
          </w:rPr>
          <w:t>Appendix 4:</w:t>
        </w:r>
        <w:r w:rsidR="008E43B2" w:rsidRPr="00802455">
          <w:rPr>
            <w:rFonts w:ascii="Calibri" w:hAnsi="Calibri" w:cs="Calibri"/>
            <w:sz w:val="28"/>
            <w:szCs w:val="28"/>
            <w:lang w:eastAsia="en-US"/>
          </w:rPr>
          <w:t xml:space="preserve"> </w:t>
        </w:r>
        <w:r w:rsidR="008E43B2" w:rsidRPr="00802455">
          <w:rPr>
            <w:rStyle w:val="Hyperlink"/>
            <w:rFonts w:asciiTheme="minorHAnsi" w:hAnsiTheme="minorHAnsi" w:cstheme="minorHAnsi"/>
            <w:noProof/>
            <w:snapToGrid w:val="0"/>
            <w:lang w:eastAsia="en-US"/>
          </w:rPr>
          <w:t>List of Subcontractors</w:t>
        </w:r>
        <w:r w:rsidR="008E43B2" w:rsidRPr="00066423">
          <w:rPr>
            <w:rFonts w:asciiTheme="minorHAnsi" w:hAnsiTheme="minorHAnsi" w:cstheme="minorHAnsi"/>
            <w:noProof/>
            <w:webHidden/>
          </w:rPr>
          <w:tab/>
        </w:r>
        <w:r w:rsidR="008E43B2">
          <w:rPr>
            <w:rFonts w:asciiTheme="minorHAnsi" w:hAnsiTheme="minorHAnsi" w:cstheme="minorHAnsi"/>
            <w:noProof/>
            <w:webHidden/>
          </w:rPr>
          <w:t>12</w:t>
        </w:r>
      </w:hyperlink>
    </w:p>
    <w:p w14:paraId="23558EEA"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60" w:history="1">
        <w:r w:rsidR="008E43B2" w:rsidRPr="00066423">
          <w:rPr>
            <w:rStyle w:val="Hyperlink"/>
            <w:rFonts w:asciiTheme="minorHAnsi" w:hAnsiTheme="minorHAnsi" w:cstheme="minorHAnsi"/>
            <w:noProof/>
          </w:rPr>
          <w:t xml:space="preserve">Appendix 5: </w:t>
        </w:r>
        <w:r w:rsidR="008E43B2">
          <w:rPr>
            <w:rStyle w:val="Hyperlink"/>
            <w:rFonts w:asciiTheme="minorHAnsi" w:hAnsiTheme="minorHAnsi" w:cstheme="minorHAnsi"/>
            <w:noProof/>
          </w:rPr>
          <w:t>T</w:t>
        </w:r>
        <w:r w:rsidR="008E43B2" w:rsidRPr="00802455">
          <w:rPr>
            <w:rStyle w:val="Hyperlink"/>
            <w:rFonts w:asciiTheme="minorHAnsi" w:hAnsiTheme="minorHAnsi" w:cstheme="minorHAnsi"/>
            <w:noProof/>
          </w:rPr>
          <w:t>echnical Agreement Approval</w:t>
        </w:r>
        <w:r w:rsidR="008E43B2" w:rsidRPr="00066423">
          <w:rPr>
            <w:rFonts w:asciiTheme="minorHAnsi" w:hAnsiTheme="minorHAnsi" w:cstheme="minorHAnsi"/>
            <w:noProof/>
            <w:webHidden/>
          </w:rPr>
          <w:tab/>
        </w:r>
        <w:r w:rsidR="008E43B2" w:rsidRPr="00066423">
          <w:rPr>
            <w:rFonts w:asciiTheme="minorHAnsi" w:hAnsiTheme="minorHAnsi" w:cstheme="minorHAnsi"/>
            <w:noProof/>
            <w:webHidden/>
          </w:rPr>
          <w:fldChar w:fldCharType="begin"/>
        </w:r>
        <w:r w:rsidR="008E43B2" w:rsidRPr="00066423">
          <w:rPr>
            <w:rFonts w:asciiTheme="minorHAnsi" w:hAnsiTheme="minorHAnsi" w:cstheme="minorHAnsi"/>
            <w:noProof/>
            <w:webHidden/>
          </w:rPr>
          <w:instrText xml:space="preserve"> PAGEREF _Toc33084560 \h </w:instrText>
        </w:r>
        <w:r w:rsidR="008E43B2" w:rsidRPr="00066423">
          <w:rPr>
            <w:rFonts w:asciiTheme="minorHAnsi" w:hAnsiTheme="minorHAnsi" w:cstheme="minorHAnsi"/>
            <w:noProof/>
            <w:webHidden/>
          </w:rPr>
        </w:r>
        <w:r w:rsidR="008E43B2" w:rsidRPr="00066423">
          <w:rPr>
            <w:rFonts w:asciiTheme="minorHAnsi" w:hAnsiTheme="minorHAnsi" w:cstheme="minorHAnsi"/>
            <w:noProof/>
            <w:webHidden/>
          </w:rPr>
          <w:fldChar w:fldCharType="separate"/>
        </w:r>
        <w:r w:rsidR="008E43B2">
          <w:rPr>
            <w:rFonts w:asciiTheme="minorHAnsi" w:hAnsiTheme="minorHAnsi" w:cstheme="minorHAnsi"/>
            <w:noProof/>
            <w:webHidden/>
          </w:rPr>
          <w:t>13</w:t>
        </w:r>
        <w:r w:rsidR="008E43B2" w:rsidRPr="00066423">
          <w:rPr>
            <w:rFonts w:asciiTheme="minorHAnsi" w:hAnsiTheme="minorHAnsi" w:cstheme="minorHAnsi"/>
            <w:noProof/>
            <w:webHidden/>
          </w:rPr>
          <w:fldChar w:fldCharType="end"/>
        </w:r>
      </w:hyperlink>
    </w:p>
    <w:p w14:paraId="24585BE9" w14:textId="77777777" w:rsidR="008E43B2" w:rsidRPr="00066423" w:rsidRDefault="009D6325" w:rsidP="008E43B2">
      <w:pPr>
        <w:pStyle w:val="TOC3"/>
        <w:tabs>
          <w:tab w:val="right" w:leader="dot" w:pos="10070"/>
        </w:tabs>
        <w:rPr>
          <w:rFonts w:asciiTheme="minorHAnsi" w:hAnsiTheme="minorHAnsi" w:cstheme="minorHAnsi"/>
          <w:noProof/>
          <w:sz w:val="22"/>
          <w:szCs w:val="22"/>
        </w:rPr>
      </w:pPr>
      <w:hyperlink w:anchor="_Toc33084561" w:history="1">
        <w:r w:rsidR="008E43B2" w:rsidRPr="00066423">
          <w:rPr>
            <w:rStyle w:val="Hyperlink"/>
            <w:rFonts w:asciiTheme="minorHAnsi" w:hAnsiTheme="minorHAnsi" w:cstheme="minorHAnsi"/>
            <w:noProof/>
          </w:rPr>
          <w:t xml:space="preserve">Appendix 6: </w:t>
        </w:r>
        <w:r w:rsidR="008E43B2" w:rsidRPr="00802455">
          <w:rPr>
            <w:rStyle w:val="Hyperlink"/>
            <w:rFonts w:asciiTheme="minorHAnsi" w:hAnsiTheme="minorHAnsi" w:cstheme="minorHAnsi"/>
            <w:noProof/>
          </w:rPr>
          <w:t>Version History</w:t>
        </w:r>
        <w:r w:rsidR="008E43B2" w:rsidRPr="00066423">
          <w:rPr>
            <w:rFonts w:asciiTheme="minorHAnsi" w:hAnsiTheme="minorHAnsi" w:cstheme="minorHAnsi"/>
            <w:noProof/>
            <w:webHidden/>
          </w:rPr>
          <w:tab/>
        </w:r>
        <w:r w:rsidR="008E43B2">
          <w:rPr>
            <w:rFonts w:asciiTheme="minorHAnsi" w:hAnsiTheme="minorHAnsi" w:cstheme="minorHAnsi"/>
            <w:noProof/>
            <w:webHidden/>
          </w:rPr>
          <w:t>1</w:t>
        </w:r>
        <w:r w:rsidR="008E43B2" w:rsidRPr="00066423">
          <w:rPr>
            <w:rFonts w:asciiTheme="minorHAnsi" w:hAnsiTheme="minorHAnsi" w:cstheme="minorHAnsi"/>
            <w:noProof/>
            <w:webHidden/>
          </w:rPr>
          <w:fldChar w:fldCharType="begin"/>
        </w:r>
        <w:r w:rsidR="008E43B2" w:rsidRPr="00066423">
          <w:rPr>
            <w:rFonts w:asciiTheme="minorHAnsi" w:hAnsiTheme="minorHAnsi" w:cstheme="minorHAnsi"/>
            <w:noProof/>
            <w:webHidden/>
          </w:rPr>
          <w:instrText xml:space="preserve"> PAGEREF _Toc33084561 \h </w:instrText>
        </w:r>
        <w:r w:rsidR="008E43B2" w:rsidRPr="00066423">
          <w:rPr>
            <w:rFonts w:asciiTheme="minorHAnsi" w:hAnsiTheme="minorHAnsi" w:cstheme="minorHAnsi"/>
            <w:noProof/>
            <w:webHidden/>
          </w:rPr>
        </w:r>
        <w:r w:rsidR="008E43B2" w:rsidRPr="00066423">
          <w:rPr>
            <w:rFonts w:asciiTheme="minorHAnsi" w:hAnsiTheme="minorHAnsi" w:cstheme="minorHAnsi"/>
            <w:noProof/>
            <w:webHidden/>
          </w:rPr>
          <w:fldChar w:fldCharType="separate"/>
        </w:r>
        <w:r w:rsidR="008E43B2" w:rsidRPr="00066423">
          <w:rPr>
            <w:rFonts w:asciiTheme="minorHAnsi" w:hAnsiTheme="minorHAnsi" w:cstheme="minorHAnsi"/>
            <w:noProof/>
            <w:webHidden/>
          </w:rPr>
          <w:t>4</w:t>
        </w:r>
        <w:r w:rsidR="008E43B2" w:rsidRPr="00066423">
          <w:rPr>
            <w:rFonts w:asciiTheme="minorHAnsi" w:hAnsiTheme="minorHAnsi" w:cstheme="minorHAnsi"/>
            <w:noProof/>
            <w:webHidden/>
          </w:rPr>
          <w:fldChar w:fldCharType="end"/>
        </w:r>
      </w:hyperlink>
    </w:p>
    <w:p w14:paraId="49FB6D98" w14:textId="6CCAB642" w:rsidR="003952E5" w:rsidRPr="00C11EAA" w:rsidRDefault="008E43B2" w:rsidP="008E43B2">
      <w:pPr>
        <w:rPr>
          <w:rFonts w:asciiTheme="minorHAnsi" w:hAnsiTheme="minorHAnsi" w:cstheme="minorHAnsi"/>
        </w:rPr>
      </w:pPr>
      <w:r w:rsidRPr="00C4744B">
        <w:rPr>
          <w:rFonts w:ascii="Calibri" w:hAnsi="Calibri" w:cs="Calibri"/>
          <w:b/>
          <w:bCs/>
          <w:noProof/>
        </w:rPr>
        <w:fldChar w:fldCharType="end"/>
      </w:r>
    </w:p>
    <w:p w14:paraId="4DA838B5" w14:textId="77777777" w:rsidR="003952E5" w:rsidRPr="00C11EAA" w:rsidRDefault="003952E5" w:rsidP="003952E5">
      <w:pPr>
        <w:jc w:val="center"/>
        <w:rPr>
          <w:rFonts w:asciiTheme="minorHAnsi" w:hAnsiTheme="minorHAnsi" w:cstheme="minorHAnsi"/>
          <w:sz w:val="22"/>
          <w:szCs w:val="22"/>
        </w:rPr>
      </w:pPr>
    </w:p>
    <w:p w14:paraId="49946573" w14:textId="77777777" w:rsidR="003952E5" w:rsidRPr="00C11EAA" w:rsidRDefault="003952E5" w:rsidP="003952E5">
      <w:pPr>
        <w:jc w:val="center"/>
        <w:rPr>
          <w:rFonts w:asciiTheme="minorHAnsi" w:hAnsiTheme="minorHAnsi" w:cstheme="minorHAnsi"/>
          <w:sz w:val="22"/>
          <w:szCs w:val="22"/>
        </w:rPr>
      </w:pPr>
    </w:p>
    <w:p w14:paraId="5D04C39E" w14:textId="77777777" w:rsidR="003952E5" w:rsidRPr="00C11EAA" w:rsidRDefault="003952E5" w:rsidP="003952E5">
      <w:pPr>
        <w:ind w:left="180"/>
        <w:rPr>
          <w:rFonts w:asciiTheme="minorHAnsi" w:hAnsiTheme="minorHAnsi" w:cstheme="minorHAnsi"/>
          <w:sz w:val="22"/>
          <w:szCs w:val="22"/>
        </w:rPr>
      </w:pPr>
    </w:p>
    <w:p w14:paraId="1AD1723F" w14:textId="77777777" w:rsidR="003952E5" w:rsidRPr="00C11EAA" w:rsidRDefault="003952E5" w:rsidP="003952E5">
      <w:pPr>
        <w:ind w:left="180"/>
        <w:rPr>
          <w:rFonts w:asciiTheme="minorHAnsi" w:hAnsiTheme="minorHAnsi" w:cstheme="minorHAnsi"/>
          <w:sz w:val="22"/>
          <w:szCs w:val="22"/>
        </w:rPr>
      </w:pPr>
    </w:p>
    <w:p w14:paraId="7018994D" w14:textId="77777777" w:rsidR="003952E5" w:rsidRPr="00C11EAA" w:rsidRDefault="003952E5" w:rsidP="003952E5">
      <w:pPr>
        <w:ind w:left="180"/>
        <w:rPr>
          <w:rFonts w:asciiTheme="minorHAnsi" w:hAnsiTheme="minorHAnsi" w:cstheme="minorHAnsi"/>
          <w:sz w:val="22"/>
          <w:szCs w:val="22"/>
        </w:rPr>
      </w:pPr>
    </w:p>
    <w:p w14:paraId="7ABE0492" w14:textId="77777777" w:rsidR="003952E5" w:rsidRPr="00C11EAA" w:rsidRDefault="003952E5" w:rsidP="003952E5">
      <w:pPr>
        <w:ind w:left="180"/>
        <w:rPr>
          <w:rFonts w:asciiTheme="minorHAnsi" w:hAnsiTheme="minorHAnsi" w:cstheme="minorHAnsi"/>
          <w:sz w:val="22"/>
          <w:szCs w:val="22"/>
        </w:rPr>
      </w:pPr>
    </w:p>
    <w:p w14:paraId="66C260EE" w14:textId="77777777" w:rsidR="003952E5" w:rsidRPr="00C11EAA" w:rsidRDefault="003952E5" w:rsidP="003952E5">
      <w:pPr>
        <w:ind w:left="180"/>
        <w:rPr>
          <w:rFonts w:asciiTheme="minorHAnsi" w:hAnsiTheme="minorHAnsi" w:cstheme="minorHAnsi"/>
          <w:sz w:val="22"/>
          <w:szCs w:val="22"/>
        </w:rPr>
      </w:pPr>
    </w:p>
    <w:p w14:paraId="4A0D6918" w14:textId="77777777" w:rsidR="003952E5" w:rsidRPr="00C11EAA" w:rsidRDefault="003952E5" w:rsidP="003952E5">
      <w:pPr>
        <w:ind w:left="180"/>
        <w:rPr>
          <w:rFonts w:asciiTheme="minorHAnsi" w:hAnsiTheme="minorHAnsi" w:cstheme="minorHAnsi"/>
          <w:sz w:val="22"/>
          <w:szCs w:val="22"/>
        </w:rPr>
      </w:pPr>
    </w:p>
    <w:p w14:paraId="7F85A75D" w14:textId="3BAAEE7C" w:rsidR="003952E5" w:rsidRDefault="003952E5" w:rsidP="003952E5">
      <w:pPr>
        <w:ind w:left="180"/>
        <w:rPr>
          <w:rFonts w:asciiTheme="minorHAnsi" w:hAnsiTheme="minorHAnsi" w:cstheme="minorHAnsi"/>
          <w:sz w:val="22"/>
          <w:szCs w:val="22"/>
        </w:rPr>
      </w:pPr>
    </w:p>
    <w:p w14:paraId="278BD53A" w14:textId="3A7FE52B" w:rsidR="008E43B2" w:rsidRDefault="008E43B2" w:rsidP="003952E5">
      <w:pPr>
        <w:ind w:left="180"/>
        <w:rPr>
          <w:rFonts w:asciiTheme="minorHAnsi" w:hAnsiTheme="minorHAnsi" w:cstheme="minorHAnsi"/>
          <w:sz w:val="22"/>
          <w:szCs w:val="22"/>
        </w:rPr>
      </w:pPr>
    </w:p>
    <w:p w14:paraId="578766F4" w14:textId="008591A9" w:rsidR="008E43B2" w:rsidRDefault="008E43B2" w:rsidP="003952E5">
      <w:pPr>
        <w:ind w:left="180"/>
        <w:rPr>
          <w:rFonts w:asciiTheme="minorHAnsi" w:hAnsiTheme="minorHAnsi" w:cstheme="minorHAnsi"/>
          <w:sz w:val="22"/>
          <w:szCs w:val="22"/>
        </w:rPr>
      </w:pPr>
    </w:p>
    <w:p w14:paraId="1F31ACE7" w14:textId="4FC2EFB6" w:rsidR="008E43B2" w:rsidRDefault="008E43B2" w:rsidP="003952E5">
      <w:pPr>
        <w:ind w:left="180"/>
        <w:rPr>
          <w:rFonts w:asciiTheme="minorHAnsi" w:hAnsiTheme="minorHAnsi" w:cstheme="minorHAnsi"/>
          <w:sz w:val="22"/>
          <w:szCs w:val="22"/>
        </w:rPr>
      </w:pPr>
    </w:p>
    <w:p w14:paraId="0472FDA3" w14:textId="77777777" w:rsidR="008E43B2" w:rsidRPr="00C11EAA" w:rsidRDefault="008E43B2" w:rsidP="003952E5">
      <w:pPr>
        <w:ind w:left="180"/>
        <w:rPr>
          <w:rFonts w:asciiTheme="minorHAnsi" w:hAnsiTheme="minorHAnsi" w:cstheme="minorHAnsi"/>
          <w:sz w:val="22"/>
          <w:szCs w:val="22"/>
        </w:rPr>
      </w:pPr>
    </w:p>
    <w:p w14:paraId="45729F55" w14:textId="77777777" w:rsidR="003952E5" w:rsidRPr="00C11EAA" w:rsidRDefault="003952E5" w:rsidP="003952E5">
      <w:pPr>
        <w:ind w:left="180"/>
        <w:rPr>
          <w:rFonts w:asciiTheme="minorHAnsi" w:hAnsiTheme="minorHAnsi" w:cstheme="minorHAnsi"/>
          <w:sz w:val="22"/>
          <w:szCs w:val="22"/>
        </w:rPr>
      </w:pPr>
    </w:p>
    <w:p w14:paraId="59576628" w14:textId="77777777" w:rsidR="003952E5" w:rsidRPr="00C11EAA" w:rsidRDefault="003952E5" w:rsidP="003952E5">
      <w:pPr>
        <w:ind w:left="180"/>
        <w:rPr>
          <w:rFonts w:asciiTheme="minorHAnsi" w:hAnsiTheme="minorHAnsi" w:cstheme="minorHAnsi"/>
          <w:sz w:val="22"/>
          <w:szCs w:val="22"/>
        </w:rPr>
      </w:pPr>
    </w:p>
    <w:p w14:paraId="08F6E40D" w14:textId="77777777" w:rsidR="003952E5" w:rsidRPr="00C11EAA" w:rsidRDefault="003952E5" w:rsidP="003952E5">
      <w:pPr>
        <w:ind w:left="180"/>
        <w:rPr>
          <w:rFonts w:asciiTheme="minorHAnsi" w:hAnsiTheme="minorHAnsi" w:cstheme="minorHAnsi"/>
          <w:sz w:val="22"/>
          <w:szCs w:val="22"/>
        </w:rPr>
      </w:pPr>
    </w:p>
    <w:p w14:paraId="02978032" w14:textId="77777777" w:rsidR="003952E5" w:rsidRPr="00C11EAA" w:rsidRDefault="003952E5" w:rsidP="003952E5">
      <w:pPr>
        <w:ind w:left="180"/>
        <w:rPr>
          <w:rFonts w:asciiTheme="minorHAnsi" w:hAnsiTheme="minorHAnsi" w:cstheme="minorHAnsi"/>
          <w:sz w:val="22"/>
          <w:szCs w:val="22"/>
        </w:rPr>
      </w:pPr>
    </w:p>
    <w:p w14:paraId="091DBDDB" w14:textId="77777777" w:rsidR="003952E5" w:rsidRPr="00C11EAA" w:rsidRDefault="003952E5" w:rsidP="003952E5">
      <w:pPr>
        <w:ind w:left="180"/>
        <w:rPr>
          <w:rFonts w:asciiTheme="minorHAnsi" w:hAnsiTheme="minorHAnsi" w:cstheme="minorHAnsi"/>
          <w:sz w:val="22"/>
          <w:szCs w:val="22"/>
        </w:rPr>
      </w:pPr>
    </w:p>
    <w:p w14:paraId="55093D2C" w14:textId="77777777" w:rsidR="002C6CD0" w:rsidRPr="00C11EAA" w:rsidRDefault="002C6CD0" w:rsidP="003952E5">
      <w:pPr>
        <w:ind w:left="180"/>
        <w:rPr>
          <w:rFonts w:asciiTheme="minorHAnsi" w:hAnsiTheme="minorHAnsi" w:cstheme="minorHAnsi"/>
          <w:sz w:val="22"/>
          <w:szCs w:val="22"/>
        </w:rPr>
      </w:pPr>
    </w:p>
    <w:p w14:paraId="5E7C9DCF" w14:textId="77777777" w:rsidR="002C6CD0" w:rsidRPr="00C11EAA" w:rsidRDefault="002C6CD0" w:rsidP="003952E5">
      <w:pPr>
        <w:ind w:left="180"/>
        <w:rPr>
          <w:rFonts w:asciiTheme="minorHAnsi" w:hAnsiTheme="minorHAnsi" w:cstheme="minorHAnsi"/>
          <w:sz w:val="22"/>
          <w:szCs w:val="22"/>
        </w:rPr>
      </w:pPr>
    </w:p>
    <w:p w14:paraId="6DBF0123" w14:textId="77777777" w:rsidR="002C6CD0" w:rsidRPr="00C11EAA" w:rsidRDefault="002C6CD0" w:rsidP="003952E5">
      <w:pPr>
        <w:ind w:left="180"/>
        <w:rPr>
          <w:rFonts w:asciiTheme="minorHAnsi" w:hAnsiTheme="minorHAnsi" w:cstheme="minorHAnsi"/>
          <w:sz w:val="22"/>
          <w:szCs w:val="22"/>
        </w:rPr>
      </w:pPr>
    </w:p>
    <w:p w14:paraId="539B8DFB" w14:textId="77777777" w:rsidR="003952E5" w:rsidRPr="00C11EAA" w:rsidRDefault="003952E5" w:rsidP="003952E5">
      <w:pPr>
        <w:tabs>
          <w:tab w:val="left" w:pos="6345"/>
        </w:tabs>
        <w:jc w:val="center"/>
        <w:rPr>
          <w:rFonts w:asciiTheme="minorHAnsi" w:hAnsiTheme="minorHAnsi" w:cstheme="minorHAnsi"/>
          <w:b/>
          <w:sz w:val="22"/>
          <w:szCs w:val="22"/>
        </w:rPr>
      </w:pPr>
      <w:r w:rsidRPr="00C11EAA">
        <w:rPr>
          <w:rFonts w:asciiTheme="minorHAnsi" w:hAnsiTheme="minorHAnsi" w:cstheme="minorHAnsi"/>
          <w:b/>
          <w:sz w:val="22"/>
          <w:szCs w:val="22"/>
        </w:rPr>
        <w:t>QUALITY TECHNICAL AGREEMENT</w:t>
      </w:r>
    </w:p>
    <w:p w14:paraId="11A2B02D" w14:textId="77777777" w:rsidR="003952E5" w:rsidRPr="00C11EAA" w:rsidRDefault="003952E5" w:rsidP="003952E5">
      <w:pPr>
        <w:tabs>
          <w:tab w:val="left" w:pos="6345"/>
        </w:tabs>
        <w:rPr>
          <w:rFonts w:asciiTheme="minorHAnsi" w:hAnsiTheme="minorHAnsi" w:cstheme="minorHAnsi"/>
        </w:rPr>
      </w:pPr>
    </w:p>
    <w:p w14:paraId="294D6798"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This Technical Agreement is made between:</w:t>
      </w:r>
    </w:p>
    <w:p w14:paraId="198C035E" w14:textId="77777777" w:rsidR="003952E5" w:rsidRPr="00C11EAA" w:rsidRDefault="003952E5" w:rsidP="003952E5">
      <w:pPr>
        <w:jc w:val="both"/>
        <w:rPr>
          <w:rFonts w:asciiTheme="minorHAnsi" w:hAnsiTheme="minorHAnsi" w:cstheme="minorHAnsi"/>
          <w:sz w:val="22"/>
          <w:szCs w:val="22"/>
        </w:rPr>
      </w:pPr>
    </w:p>
    <w:p w14:paraId="2B69FC20" w14:textId="77777777" w:rsidR="003952E5" w:rsidRPr="00C11EAA" w:rsidRDefault="003952E5" w:rsidP="003952E5">
      <w:pPr>
        <w:jc w:val="both"/>
        <w:rPr>
          <w:rFonts w:asciiTheme="minorHAnsi" w:hAnsiTheme="minorHAnsi" w:cstheme="minorHAnsi"/>
          <w:b/>
          <w:sz w:val="22"/>
          <w:szCs w:val="22"/>
        </w:rPr>
      </w:pPr>
      <w:r w:rsidRPr="00C11EAA">
        <w:rPr>
          <w:rFonts w:asciiTheme="minorHAnsi" w:hAnsiTheme="minorHAnsi" w:cstheme="minorHAnsi"/>
          <w:b/>
          <w:sz w:val="22"/>
          <w:szCs w:val="22"/>
        </w:rPr>
        <w:t>SPONSOR (Contract Giver; CG)</w:t>
      </w:r>
    </w:p>
    <w:p w14:paraId="1BFA1C56"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&lt;&lt;Sponsor Address&gt;&gt;</w:t>
      </w:r>
    </w:p>
    <w:p w14:paraId="651DD85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&lt;&lt;Sponsor Address&gt;&gt;</w:t>
      </w:r>
    </w:p>
    <w:p w14:paraId="45029924"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&lt;&lt;Sponsor Address&gt;&gt;</w:t>
      </w:r>
    </w:p>
    <w:p w14:paraId="0FB9D1B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&lt;&lt;Sponsor Address&gt;&gt;</w:t>
      </w:r>
    </w:p>
    <w:p w14:paraId="66B053CB" w14:textId="77777777" w:rsidR="003952E5" w:rsidRPr="00C11EAA" w:rsidRDefault="003952E5" w:rsidP="003952E5">
      <w:pPr>
        <w:jc w:val="both"/>
        <w:rPr>
          <w:rFonts w:asciiTheme="minorHAnsi" w:hAnsiTheme="minorHAnsi" w:cstheme="minorHAnsi"/>
          <w:sz w:val="22"/>
          <w:szCs w:val="22"/>
        </w:rPr>
      </w:pPr>
    </w:p>
    <w:p w14:paraId="158B708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and</w:t>
      </w:r>
    </w:p>
    <w:p w14:paraId="2169E150" w14:textId="77777777" w:rsidR="003952E5" w:rsidRPr="00C11EAA" w:rsidRDefault="003952E5" w:rsidP="003952E5">
      <w:pPr>
        <w:jc w:val="both"/>
        <w:rPr>
          <w:rFonts w:asciiTheme="minorHAnsi" w:hAnsiTheme="minorHAnsi" w:cstheme="minorHAnsi"/>
          <w:sz w:val="22"/>
          <w:szCs w:val="22"/>
        </w:rPr>
      </w:pPr>
    </w:p>
    <w:p w14:paraId="75F578D9" w14:textId="77777777" w:rsidR="003952E5" w:rsidRPr="00C11EAA" w:rsidRDefault="003952E5" w:rsidP="003952E5">
      <w:pPr>
        <w:jc w:val="both"/>
        <w:rPr>
          <w:rFonts w:asciiTheme="minorHAnsi" w:hAnsiTheme="minorHAnsi" w:cstheme="minorHAnsi"/>
          <w:b/>
          <w:sz w:val="22"/>
          <w:szCs w:val="22"/>
        </w:rPr>
      </w:pPr>
      <w:r w:rsidRPr="00C11EAA">
        <w:rPr>
          <w:rFonts w:asciiTheme="minorHAnsi" w:hAnsiTheme="minorHAnsi" w:cstheme="minorHAnsi"/>
          <w:b/>
          <w:sz w:val="22"/>
          <w:szCs w:val="22"/>
        </w:rPr>
        <w:t>MANUFACTURER (Contract Acceptor – Manufacture; CAM)</w:t>
      </w:r>
    </w:p>
    <w:p w14:paraId="652A2546"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&lt;&lt;Manufacturer Address&gt;&gt;</w:t>
      </w:r>
    </w:p>
    <w:p w14:paraId="1CE4E5CB"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&lt;&lt;Manufacturer Address&gt;&gt;</w:t>
      </w:r>
    </w:p>
    <w:p w14:paraId="14505DC9"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&lt;&lt;Manufacturer Address&gt;&gt;</w:t>
      </w:r>
    </w:p>
    <w:p w14:paraId="6A2AB4F8"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&lt;&lt;Manufacturer Address&gt;&gt;</w:t>
      </w:r>
    </w:p>
    <w:p w14:paraId="036D7CD7" w14:textId="77777777" w:rsidR="003952E5" w:rsidRPr="00C11EAA" w:rsidRDefault="003952E5" w:rsidP="003952E5">
      <w:pPr>
        <w:jc w:val="both"/>
        <w:rPr>
          <w:rFonts w:asciiTheme="minorHAnsi" w:hAnsiTheme="minorHAnsi" w:cstheme="minorHAnsi"/>
          <w:sz w:val="22"/>
          <w:szCs w:val="22"/>
        </w:rPr>
      </w:pPr>
    </w:p>
    <w:p w14:paraId="1A5B096B"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and </w:t>
      </w:r>
    </w:p>
    <w:p w14:paraId="31850206" w14:textId="77777777" w:rsidR="003952E5" w:rsidRPr="00C11EAA" w:rsidRDefault="003952E5" w:rsidP="003952E5">
      <w:pPr>
        <w:jc w:val="both"/>
        <w:rPr>
          <w:rFonts w:asciiTheme="minorHAnsi" w:hAnsiTheme="minorHAnsi" w:cstheme="minorHAnsi"/>
          <w:b/>
          <w:sz w:val="22"/>
          <w:szCs w:val="22"/>
        </w:rPr>
      </w:pPr>
    </w:p>
    <w:p w14:paraId="56AB63D7" w14:textId="77777777" w:rsidR="003952E5" w:rsidRPr="00C11EAA" w:rsidRDefault="003952E5" w:rsidP="003952E5">
      <w:pPr>
        <w:jc w:val="both"/>
        <w:rPr>
          <w:rFonts w:asciiTheme="minorHAnsi" w:hAnsiTheme="minorHAnsi" w:cstheme="minorHAnsi"/>
          <w:b/>
          <w:sz w:val="22"/>
          <w:szCs w:val="22"/>
        </w:rPr>
      </w:pPr>
      <w:r w:rsidRPr="00C11EAA">
        <w:rPr>
          <w:rFonts w:asciiTheme="minorHAnsi" w:hAnsiTheme="minorHAnsi" w:cstheme="minorHAnsi"/>
          <w:b/>
          <w:sz w:val="22"/>
          <w:szCs w:val="22"/>
        </w:rPr>
        <w:t>IMPORTER (Contract Acceptor – Import; CAI)</w:t>
      </w:r>
    </w:p>
    <w:p w14:paraId="082209C6"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&lt;&lt;Importer Address&gt;&gt;</w:t>
      </w:r>
    </w:p>
    <w:p w14:paraId="1CDD9C2A"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&lt;&lt;Importer Address&gt;&gt;</w:t>
      </w:r>
    </w:p>
    <w:p w14:paraId="7CBCC9AD"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&lt;&lt;Importer Address&gt;&gt;</w:t>
      </w:r>
    </w:p>
    <w:p w14:paraId="7191EA8E"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&lt;&lt;Importer Address&gt;&gt;</w:t>
      </w:r>
    </w:p>
    <w:p w14:paraId="05E03B68" w14:textId="77777777" w:rsidR="003952E5" w:rsidRPr="00C11EAA" w:rsidRDefault="003952E5" w:rsidP="003952E5">
      <w:pPr>
        <w:jc w:val="both"/>
        <w:rPr>
          <w:rFonts w:asciiTheme="minorHAnsi" w:hAnsiTheme="minorHAnsi" w:cstheme="minorHAnsi"/>
          <w:sz w:val="22"/>
          <w:szCs w:val="22"/>
        </w:rPr>
      </w:pPr>
    </w:p>
    <w:p w14:paraId="0653B4F7" w14:textId="77777777" w:rsidR="003952E5" w:rsidRPr="00C11EAA" w:rsidRDefault="003952E5" w:rsidP="00496862">
      <w:pPr>
        <w:pStyle w:val="Heading1"/>
        <w:keepLines w:val="0"/>
        <w:numPr>
          <w:ilvl w:val="0"/>
          <w:numId w:val="14"/>
        </w:numPr>
        <w:spacing w:before="0"/>
        <w:ind w:left="426" w:hanging="357"/>
        <w:rPr>
          <w:rFonts w:asciiTheme="minorHAnsi" w:hAnsiTheme="minorHAnsi" w:cstheme="minorHAnsi"/>
          <w:snapToGrid w:val="0"/>
          <w:color w:val="auto"/>
        </w:rPr>
      </w:pPr>
      <w:bookmarkStart w:id="1" w:name="_Toc33084544"/>
      <w:r w:rsidRPr="00C11EAA">
        <w:rPr>
          <w:rFonts w:asciiTheme="minorHAnsi" w:hAnsiTheme="minorHAnsi" w:cstheme="minorHAnsi"/>
          <w:snapToGrid w:val="0"/>
          <w:color w:val="auto"/>
        </w:rPr>
        <w:t>Definitions</w:t>
      </w:r>
      <w:bookmarkEnd w:id="1"/>
    </w:p>
    <w:p w14:paraId="54521356" w14:textId="77777777" w:rsidR="003952E5" w:rsidRPr="00C11EAA" w:rsidRDefault="003952E5" w:rsidP="00496862">
      <w:pPr>
        <w:widowControl w:val="0"/>
        <w:jc w:val="both"/>
        <w:rPr>
          <w:rFonts w:asciiTheme="minorHAnsi" w:hAnsiTheme="minorHAnsi" w:cstheme="minorHAnsi"/>
          <w:snapToGrid w:val="0"/>
          <w:sz w:val="22"/>
          <w:szCs w:val="22"/>
        </w:rPr>
      </w:pPr>
      <w:r w:rsidRPr="00C11EAA">
        <w:rPr>
          <w:rFonts w:asciiTheme="minorHAnsi" w:hAnsiTheme="minorHAnsi" w:cstheme="minorHAnsi"/>
          <w:snapToGrid w:val="0"/>
          <w:color w:val="000000"/>
          <w:sz w:val="22"/>
          <w:szCs w:val="22"/>
        </w:rPr>
        <w:t xml:space="preserve">“Drug Products or DP” shall </w:t>
      </w:r>
      <w:r w:rsidRPr="00C11EAA">
        <w:rPr>
          <w:rFonts w:asciiTheme="minorHAnsi" w:hAnsiTheme="minorHAnsi" w:cstheme="minorHAnsi"/>
          <w:snapToGrid w:val="0"/>
          <w:sz w:val="22"/>
          <w:szCs w:val="22"/>
        </w:rPr>
        <w:t>mean Investigational Medicinal Products (IMP), as further defined in Appendix 1 of this agreement.</w:t>
      </w:r>
      <w:r w:rsidRPr="00C11EAA">
        <w:rPr>
          <w:rFonts w:asciiTheme="minorHAnsi" w:hAnsiTheme="minorHAnsi" w:cstheme="minorHAnsi"/>
          <w:snapToGrid w:val="0"/>
          <w:sz w:val="22"/>
          <w:szCs w:val="22"/>
        </w:rPr>
        <w:tab/>
      </w:r>
    </w:p>
    <w:p w14:paraId="6BBCBF81" w14:textId="77777777" w:rsidR="00496862" w:rsidRPr="00C11EAA" w:rsidRDefault="00496862" w:rsidP="00496862">
      <w:pPr>
        <w:widowControl w:val="0"/>
        <w:jc w:val="both"/>
        <w:rPr>
          <w:rFonts w:asciiTheme="minorHAnsi" w:hAnsiTheme="minorHAnsi" w:cstheme="minorHAnsi"/>
          <w:snapToGrid w:val="0"/>
          <w:sz w:val="22"/>
          <w:szCs w:val="22"/>
        </w:rPr>
      </w:pPr>
    </w:p>
    <w:p w14:paraId="430B9BF8" w14:textId="77777777" w:rsidR="003952E5" w:rsidRPr="00C11EAA" w:rsidRDefault="003952E5" w:rsidP="00496862">
      <w:pPr>
        <w:widowControl w:val="0"/>
        <w:jc w:val="both"/>
        <w:rPr>
          <w:rFonts w:asciiTheme="minorHAnsi" w:hAnsiTheme="minorHAnsi" w:cstheme="minorHAnsi"/>
          <w:snapToGrid w:val="0"/>
          <w:color w:val="000000"/>
          <w:sz w:val="22"/>
          <w:szCs w:val="22"/>
        </w:rPr>
      </w:pPr>
      <w:r w:rsidRPr="00C11EAA">
        <w:rPr>
          <w:rFonts w:asciiTheme="minorHAnsi" w:hAnsiTheme="minorHAnsi" w:cstheme="minorHAnsi"/>
          <w:snapToGrid w:val="0"/>
          <w:color w:val="000000"/>
          <w:sz w:val="22"/>
          <w:szCs w:val="22"/>
        </w:rPr>
        <w:t>“GMP” shall mean all current good manufacturing practices applicable to pharmaceuticals in Great Britain, as may be applicable to the manufacturing of DP for use in clinical trials.</w:t>
      </w:r>
    </w:p>
    <w:p w14:paraId="2F6B4659" w14:textId="77777777" w:rsidR="00496862" w:rsidRPr="00C11EAA" w:rsidRDefault="00496862" w:rsidP="00496862">
      <w:pPr>
        <w:widowControl w:val="0"/>
        <w:jc w:val="both"/>
        <w:rPr>
          <w:rFonts w:asciiTheme="minorHAnsi" w:hAnsiTheme="minorHAnsi" w:cstheme="minorHAnsi"/>
          <w:snapToGrid w:val="0"/>
          <w:color w:val="000000"/>
          <w:sz w:val="22"/>
          <w:szCs w:val="22"/>
        </w:rPr>
      </w:pPr>
    </w:p>
    <w:p w14:paraId="41768239" w14:textId="77777777" w:rsidR="003952E5" w:rsidRPr="00C11EAA" w:rsidRDefault="003952E5" w:rsidP="00496862">
      <w:pPr>
        <w:widowControl w:val="0"/>
        <w:jc w:val="both"/>
        <w:rPr>
          <w:rFonts w:asciiTheme="minorHAnsi" w:hAnsiTheme="minorHAnsi" w:cstheme="minorHAnsi"/>
          <w:snapToGrid w:val="0"/>
          <w:color w:val="000000"/>
          <w:sz w:val="22"/>
          <w:szCs w:val="22"/>
        </w:rPr>
      </w:pPr>
      <w:r w:rsidRPr="00C11EAA">
        <w:rPr>
          <w:rFonts w:asciiTheme="minorHAnsi" w:hAnsiTheme="minorHAnsi" w:cstheme="minorHAnsi"/>
          <w:snapToGrid w:val="0"/>
          <w:color w:val="000000"/>
          <w:sz w:val="22"/>
          <w:szCs w:val="22"/>
        </w:rPr>
        <w:t>“GDP” shall mean all current good distribution practices applicable to pharmaceuticals in Great Britain, as may be applicable to the storage and distribution of DP.</w:t>
      </w:r>
    </w:p>
    <w:p w14:paraId="7A6E9FE4" w14:textId="77777777" w:rsidR="00496862" w:rsidRPr="00C11EAA" w:rsidRDefault="00496862" w:rsidP="00496862">
      <w:pPr>
        <w:widowControl w:val="0"/>
        <w:jc w:val="both"/>
        <w:rPr>
          <w:rFonts w:asciiTheme="minorHAnsi" w:hAnsiTheme="minorHAnsi" w:cstheme="minorHAnsi"/>
          <w:snapToGrid w:val="0"/>
          <w:color w:val="000000"/>
          <w:sz w:val="22"/>
          <w:szCs w:val="22"/>
        </w:rPr>
      </w:pPr>
    </w:p>
    <w:p w14:paraId="00F8F035" w14:textId="77777777" w:rsidR="003952E5" w:rsidRPr="00C11EAA" w:rsidRDefault="003952E5" w:rsidP="00496862">
      <w:pPr>
        <w:widowControl w:val="0"/>
        <w:jc w:val="both"/>
        <w:rPr>
          <w:rFonts w:asciiTheme="minorHAnsi" w:hAnsiTheme="minorHAnsi" w:cstheme="minorHAnsi"/>
          <w:snapToGrid w:val="0"/>
          <w:color w:val="000000"/>
          <w:sz w:val="22"/>
          <w:szCs w:val="22"/>
        </w:rPr>
      </w:pPr>
      <w:r w:rsidRPr="00C11EAA">
        <w:rPr>
          <w:rFonts w:asciiTheme="minorHAnsi" w:hAnsiTheme="minorHAnsi" w:cstheme="minorHAnsi"/>
          <w:snapToGrid w:val="0"/>
          <w:color w:val="000000"/>
          <w:sz w:val="22"/>
          <w:szCs w:val="22"/>
        </w:rPr>
        <w:t>“Quality or Technical Agreement” shall mean this Agreement describing the allocation between the parties of roles and responsibilities relating to quality and operational responsibilities with regard to the provision of the Drug Products.</w:t>
      </w:r>
    </w:p>
    <w:p w14:paraId="6923D6D3" w14:textId="77777777" w:rsidR="00496862" w:rsidRPr="00C11EAA" w:rsidRDefault="00496862" w:rsidP="00496862">
      <w:pPr>
        <w:widowControl w:val="0"/>
        <w:jc w:val="both"/>
        <w:rPr>
          <w:rFonts w:asciiTheme="minorHAnsi" w:hAnsiTheme="minorHAnsi" w:cstheme="minorHAnsi"/>
          <w:snapToGrid w:val="0"/>
          <w:color w:val="000000"/>
          <w:sz w:val="22"/>
          <w:szCs w:val="22"/>
        </w:rPr>
      </w:pPr>
    </w:p>
    <w:p w14:paraId="1EF557FD" w14:textId="77777777" w:rsidR="003952E5" w:rsidRPr="00C11EAA" w:rsidRDefault="003952E5" w:rsidP="00496862">
      <w:pPr>
        <w:pStyle w:val="Heading1"/>
        <w:keepLines w:val="0"/>
        <w:numPr>
          <w:ilvl w:val="0"/>
          <w:numId w:val="14"/>
        </w:numPr>
        <w:spacing w:before="0"/>
        <w:ind w:left="426"/>
        <w:rPr>
          <w:rFonts w:asciiTheme="minorHAnsi" w:hAnsiTheme="minorHAnsi" w:cstheme="minorHAnsi"/>
          <w:snapToGrid w:val="0"/>
          <w:color w:val="auto"/>
        </w:rPr>
      </w:pPr>
      <w:bookmarkStart w:id="2" w:name="_Toc33084545"/>
      <w:r w:rsidRPr="00C11EAA">
        <w:rPr>
          <w:rFonts w:asciiTheme="minorHAnsi" w:hAnsiTheme="minorHAnsi" w:cstheme="minorHAnsi"/>
          <w:snapToGrid w:val="0"/>
          <w:color w:val="auto"/>
        </w:rPr>
        <w:t>Scope of agreement</w:t>
      </w:r>
      <w:bookmarkEnd w:id="2"/>
    </w:p>
    <w:p w14:paraId="453D431A" w14:textId="77777777" w:rsidR="003952E5" w:rsidRPr="00C11EAA" w:rsidRDefault="003952E5" w:rsidP="00496862">
      <w:pPr>
        <w:rPr>
          <w:rFonts w:asciiTheme="minorHAnsi" w:hAnsiTheme="minorHAnsi" w:cstheme="minorHAnsi"/>
          <w:sz w:val="22"/>
          <w:szCs w:val="22"/>
        </w:rPr>
      </w:pPr>
      <w:r w:rsidRPr="00C11EAA">
        <w:rPr>
          <w:rFonts w:asciiTheme="minorHAnsi" w:hAnsiTheme="minorHAnsi" w:cstheme="minorHAnsi"/>
          <w:sz w:val="22"/>
          <w:szCs w:val="22"/>
        </w:rPr>
        <w:t xml:space="preserve">This Technical Agreement defines the roles and responsibilities between the CG and CAM and CAI in ensuring compliance with GMP, GDP and the Medicines for Human Use (Clinical Trials) Regulation 2004 (SI 2004:1031) as amended, with regard to the provision of pharmaceutical services as specified in </w:t>
      </w:r>
      <w:r w:rsidRPr="00C11EAA">
        <w:rPr>
          <w:rFonts w:asciiTheme="minorHAnsi" w:hAnsiTheme="minorHAnsi" w:cstheme="minorHAnsi"/>
          <w:sz w:val="22"/>
          <w:szCs w:val="22"/>
        </w:rPr>
        <w:fldChar w:fldCharType="begin"/>
      </w:r>
      <w:r w:rsidRPr="00C11EAA">
        <w:rPr>
          <w:rFonts w:asciiTheme="minorHAnsi" w:hAnsiTheme="minorHAnsi" w:cstheme="minorHAnsi"/>
          <w:sz w:val="22"/>
          <w:szCs w:val="22"/>
        </w:rPr>
        <w:instrText xml:space="preserve"> REF _Ref96941814 \h  \* MERGEFORMAT </w:instrText>
      </w:r>
      <w:r w:rsidRPr="00C11EAA">
        <w:rPr>
          <w:rFonts w:asciiTheme="minorHAnsi" w:hAnsiTheme="minorHAnsi" w:cstheme="minorHAnsi"/>
          <w:sz w:val="22"/>
          <w:szCs w:val="22"/>
        </w:rPr>
      </w:r>
      <w:r w:rsidRPr="00C11EAA">
        <w:rPr>
          <w:rFonts w:asciiTheme="minorHAnsi" w:hAnsiTheme="minorHAnsi" w:cstheme="minorHAnsi"/>
          <w:sz w:val="22"/>
          <w:szCs w:val="22"/>
        </w:rPr>
        <w:fldChar w:fldCharType="separate"/>
      </w:r>
      <w:r w:rsidRPr="00C11EAA">
        <w:rPr>
          <w:rFonts w:asciiTheme="minorHAnsi" w:hAnsiTheme="minorHAnsi" w:cstheme="minorHAnsi"/>
          <w:sz w:val="22"/>
          <w:szCs w:val="22"/>
        </w:rPr>
        <w:t>Appendix 1: Drug products and services</w:t>
      </w:r>
      <w:r w:rsidRPr="00C11EAA">
        <w:rPr>
          <w:rFonts w:asciiTheme="minorHAnsi" w:hAnsiTheme="minorHAnsi" w:cstheme="minorHAnsi"/>
          <w:sz w:val="22"/>
          <w:szCs w:val="22"/>
        </w:rPr>
        <w:fldChar w:fldCharType="end"/>
      </w:r>
      <w:r w:rsidRPr="00C11EAA">
        <w:rPr>
          <w:rFonts w:asciiTheme="minorHAnsi" w:hAnsiTheme="minorHAnsi" w:cstheme="minorHAnsi"/>
          <w:sz w:val="22"/>
          <w:szCs w:val="22"/>
        </w:rPr>
        <w:t>.</w:t>
      </w:r>
      <w:r w:rsidRPr="00C11EAA">
        <w:rPr>
          <w:rFonts w:asciiTheme="minorHAnsi" w:hAnsiTheme="minorHAnsi" w:cstheme="minorHAnsi"/>
          <w:sz w:val="22"/>
          <w:szCs w:val="22"/>
        </w:rPr>
        <w:tab/>
      </w:r>
    </w:p>
    <w:p w14:paraId="5A440D24" w14:textId="77777777" w:rsidR="003952E5" w:rsidRPr="00C11EAA" w:rsidRDefault="003952E5" w:rsidP="00496862">
      <w:pPr>
        <w:rPr>
          <w:rFonts w:asciiTheme="minorHAnsi" w:hAnsiTheme="minorHAnsi" w:cstheme="minorHAnsi"/>
          <w:sz w:val="22"/>
          <w:szCs w:val="22"/>
        </w:rPr>
      </w:pPr>
    </w:p>
    <w:p w14:paraId="7FB90FF7" w14:textId="77777777" w:rsidR="003952E5" w:rsidRPr="00C11EAA" w:rsidRDefault="003952E5" w:rsidP="00496862">
      <w:pPr>
        <w:rPr>
          <w:rFonts w:asciiTheme="minorHAnsi" w:hAnsiTheme="minorHAnsi" w:cstheme="minorHAnsi"/>
          <w:sz w:val="22"/>
          <w:szCs w:val="22"/>
        </w:rPr>
      </w:pPr>
      <w:r w:rsidRPr="00C11EAA">
        <w:rPr>
          <w:rFonts w:asciiTheme="minorHAnsi" w:hAnsiTheme="minorHAnsi" w:cstheme="minorHAnsi"/>
          <w:sz w:val="22"/>
          <w:szCs w:val="22"/>
        </w:rPr>
        <w:t>All</w:t>
      </w:r>
      <w:r w:rsidRPr="00C11EAA">
        <w:rPr>
          <w:rFonts w:asciiTheme="minorHAnsi" w:hAnsiTheme="minorHAnsi" w:cstheme="minorHAnsi"/>
          <w:i/>
          <w:sz w:val="22"/>
          <w:szCs w:val="22"/>
        </w:rPr>
        <w:t xml:space="preserve"> </w:t>
      </w:r>
      <w:r w:rsidRPr="00C11EAA">
        <w:rPr>
          <w:rFonts w:asciiTheme="minorHAnsi" w:hAnsiTheme="minorHAnsi" w:cstheme="minorHAnsi"/>
          <w:sz w:val="22"/>
          <w:szCs w:val="22"/>
        </w:rPr>
        <w:t xml:space="preserve">parties will strictly observe the detailed pharmaceutical responsibilities which are specified in </w:t>
      </w:r>
      <w:r w:rsidRPr="00C11EAA">
        <w:rPr>
          <w:rFonts w:asciiTheme="minorHAnsi" w:hAnsiTheme="minorHAnsi" w:cstheme="minorHAnsi"/>
          <w:sz w:val="22"/>
          <w:szCs w:val="22"/>
        </w:rPr>
        <w:fldChar w:fldCharType="begin"/>
      </w:r>
      <w:r w:rsidRPr="00C11EAA">
        <w:rPr>
          <w:rFonts w:asciiTheme="minorHAnsi" w:hAnsiTheme="minorHAnsi" w:cstheme="minorHAnsi"/>
          <w:sz w:val="22"/>
          <w:szCs w:val="22"/>
        </w:rPr>
        <w:instrText xml:space="preserve"> REF _Ref96941851 \h  \* MERGEFORMAT </w:instrText>
      </w:r>
      <w:r w:rsidRPr="00C11EAA">
        <w:rPr>
          <w:rFonts w:asciiTheme="minorHAnsi" w:hAnsiTheme="minorHAnsi" w:cstheme="minorHAnsi"/>
          <w:sz w:val="22"/>
          <w:szCs w:val="22"/>
        </w:rPr>
      </w:r>
      <w:r w:rsidRPr="00C11EAA">
        <w:rPr>
          <w:rFonts w:asciiTheme="minorHAnsi" w:hAnsiTheme="minorHAnsi" w:cstheme="minorHAnsi"/>
          <w:sz w:val="22"/>
          <w:szCs w:val="22"/>
        </w:rPr>
        <w:fldChar w:fldCharType="separate"/>
      </w:r>
      <w:r w:rsidRPr="00C11EAA">
        <w:rPr>
          <w:rFonts w:asciiTheme="minorHAnsi" w:hAnsiTheme="minorHAnsi" w:cstheme="minorHAnsi"/>
          <w:sz w:val="22"/>
          <w:szCs w:val="22"/>
        </w:rPr>
        <w:t xml:space="preserve"> </w:t>
      </w:r>
    </w:p>
    <w:p w14:paraId="79A67A87" w14:textId="77777777" w:rsidR="003952E5" w:rsidRPr="00C11EAA" w:rsidRDefault="003952E5" w:rsidP="00496862">
      <w:pPr>
        <w:rPr>
          <w:rFonts w:asciiTheme="minorHAnsi" w:hAnsiTheme="minorHAnsi" w:cstheme="minorHAnsi"/>
          <w:sz w:val="22"/>
          <w:szCs w:val="22"/>
        </w:rPr>
      </w:pPr>
      <w:r w:rsidRPr="00C11EAA">
        <w:rPr>
          <w:rFonts w:asciiTheme="minorHAnsi" w:hAnsiTheme="minorHAnsi" w:cstheme="minorHAnsi"/>
          <w:sz w:val="22"/>
          <w:szCs w:val="22"/>
        </w:rPr>
        <w:t>Appendix 2: Responsibilities of each Party</w:t>
      </w:r>
      <w:r w:rsidRPr="00C11EAA">
        <w:rPr>
          <w:rFonts w:asciiTheme="minorHAnsi" w:hAnsiTheme="minorHAnsi" w:cstheme="minorHAnsi"/>
          <w:sz w:val="22"/>
          <w:szCs w:val="22"/>
        </w:rPr>
        <w:fldChar w:fldCharType="end"/>
      </w:r>
      <w:r w:rsidRPr="00C11EAA">
        <w:rPr>
          <w:rFonts w:asciiTheme="minorHAnsi" w:hAnsiTheme="minorHAnsi" w:cstheme="minorHAnsi"/>
          <w:sz w:val="22"/>
          <w:szCs w:val="22"/>
        </w:rPr>
        <w:t>.</w:t>
      </w:r>
    </w:p>
    <w:p w14:paraId="02B77A5E"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ab/>
      </w:r>
    </w:p>
    <w:p w14:paraId="53DE1C39"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All parties must appoint Contact Persons as named in </w:t>
      </w:r>
      <w:r w:rsidRPr="00C11EAA">
        <w:rPr>
          <w:rFonts w:asciiTheme="minorHAnsi" w:hAnsiTheme="minorHAnsi" w:cstheme="minorHAnsi"/>
          <w:sz w:val="22"/>
          <w:szCs w:val="22"/>
        </w:rPr>
        <w:fldChar w:fldCharType="begin"/>
      </w:r>
      <w:r w:rsidRPr="00C11EAA">
        <w:rPr>
          <w:rFonts w:asciiTheme="minorHAnsi" w:hAnsiTheme="minorHAnsi" w:cstheme="minorHAnsi"/>
          <w:sz w:val="22"/>
          <w:szCs w:val="22"/>
        </w:rPr>
        <w:instrText xml:space="preserve"> REF _Ref96941985 \h  \* MERGEFORMAT </w:instrText>
      </w:r>
      <w:r w:rsidRPr="00C11EAA">
        <w:rPr>
          <w:rFonts w:asciiTheme="minorHAnsi" w:hAnsiTheme="minorHAnsi" w:cstheme="minorHAnsi"/>
          <w:sz w:val="22"/>
          <w:szCs w:val="22"/>
        </w:rPr>
      </w:r>
      <w:r w:rsidRPr="00C11EAA">
        <w:rPr>
          <w:rFonts w:asciiTheme="minorHAnsi" w:hAnsiTheme="minorHAnsi" w:cstheme="minorHAnsi"/>
          <w:sz w:val="22"/>
          <w:szCs w:val="22"/>
        </w:rPr>
        <w:fldChar w:fldCharType="separate"/>
      </w:r>
      <w:r w:rsidRPr="00C11EAA">
        <w:rPr>
          <w:rFonts w:asciiTheme="minorHAnsi" w:hAnsiTheme="minorHAnsi" w:cstheme="minorHAnsi"/>
          <w:sz w:val="22"/>
          <w:szCs w:val="22"/>
        </w:rPr>
        <w:t>Appendix 3: Key Contact Persons</w:t>
      </w:r>
      <w:r w:rsidRPr="00C11EAA">
        <w:rPr>
          <w:rFonts w:asciiTheme="minorHAnsi" w:hAnsiTheme="minorHAnsi" w:cstheme="minorHAnsi"/>
          <w:sz w:val="22"/>
          <w:szCs w:val="22"/>
        </w:rPr>
        <w:fldChar w:fldCharType="end"/>
      </w:r>
      <w:r w:rsidRPr="00C11EAA">
        <w:rPr>
          <w:rFonts w:asciiTheme="minorHAnsi" w:hAnsiTheme="minorHAnsi" w:cstheme="minorHAnsi"/>
          <w:sz w:val="22"/>
          <w:szCs w:val="22"/>
        </w:rPr>
        <w:t>.</w:t>
      </w:r>
      <w:r w:rsidRPr="00C11EAA">
        <w:rPr>
          <w:rFonts w:asciiTheme="minorHAnsi" w:hAnsiTheme="minorHAnsi" w:cstheme="minorHAnsi"/>
          <w:sz w:val="22"/>
          <w:szCs w:val="22"/>
        </w:rPr>
        <w:tab/>
      </w:r>
    </w:p>
    <w:p w14:paraId="0AED99C5" w14:textId="77777777" w:rsidR="00496862" w:rsidRPr="00C11EAA" w:rsidRDefault="00496862" w:rsidP="003952E5">
      <w:pPr>
        <w:rPr>
          <w:rFonts w:asciiTheme="minorHAnsi" w:hAnsiTheme="minorHAnsi" w:cstheme="minorHAnsi"/>
          <w:sz w:val="22"/>
          <w:szCs w:val="22"/>
        </w:rPr>
      </w:pPr>
    </w:p>
    <w:p w14:paraId="15AD2BEA" w14:textId="77777777" w:rsidR="000459BD"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ab/>
      </w:r>
    </w:p>
    <w:p w14:paraId="05BA588D" w14:textId="77777777" w:rsidR="000459BD" w:rsidRPr="00C11EAA" w:rsidRDefault="000459BD" w:rsidP="003952E5">
      <w:pPr>
        <w:rPr>
          <w:rFonts w:asciiTheme="minorHAnsi" w:hAnsiTheme="minorHAnsi" w:cstheme="minorHAnsi"/>
          <w:sz w:val="22"/>
          <w:szCs w:val="22"/>
        </w:rPr>
      </w:pPr>
    </w:p>
    <w:p w14:paraId="346A9522" w14:textId="77777777" w:rsidR="000459BD" w:rsidRPr="00C11EAA" w:rsidRDefault="000459BD" w:rsidP="003952E5">
      <w:pPr>
        <w:rPr>
          <w:rFonts w:asciiTheme="minorHAnsi" w:hAnsiTheme="minorHAnsi" w:cstheme="minorHAnsi"/>
          <w:sz w:val="22"/>
          <w:szCs w:val="22"/>
        </w:rPr>
      </w:pPr>
    </w:p>
    <w:p w14:paraId="5830C3A0" w14:textId="58E3C0DC"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p>
    <w:p w14:paraId="61CDBFA4" w14:textId="77777777" w:rsidR="003952E5" w:rsidRPr="00C11EAA" w:rsidRDefault="003952E5" w:rsidP="00496862">
      <w:pPr>
        <w:pStyle w:val="Heading1"/>
        <w:keepLines w:val="0"/>
        <w:numPr>
          <w:ilvl w:val="0"/>
          <w:numId w:val="14"/>
        </w:numPr>
        <w:spacing w:before="240" w:after="60"/>
        <w:ind w:left="426"/>
        <w:rPr>
          <w:rFonts w:asciiTheme="minorHAnsi" w:hAnsiTheme="minorHAnsi" w:cstheme="minorHAnsi"/>
          <w:color w:val="auto"/>
        </w:rPr>
      </w:pPr>
      <w:bookmarkStart w:id="3" w:name="_Toc33084546"/>
      <w:r w:rsidRPr="00C11EAA">
        <w:rPr>
          <w:rFonts w:asciiTheme="minorHAnsi" w:hAnsiTheme="minorHAnsi" w:cstheme="minorHAnsi"/>
          <w:color w:val="auto"/>
        </w:rPr>
        <w:t>Regulatory information</w:t>
      </w:r>
      <w:bookmarkEnd w:id="3"/>
    </w:p>
    <w:p w14:paraId="2D3DF3B6"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The parties acknowledge that CG shall be the Sponsor of the relevant clinical trial. Thus, will perform all the obligations and responsibilities of a CG as set out in ICH Good Clinical Practice Guidelines and the Medicine for Human Use (Clinical Trials) Regulations 2004 (SI 2004/1031) as amended from time to time. </w:t>
      </w:r>
    </w:p>
    <w:p w14:paraId="3CBB4DA2" w14:textId="77777777" w:rsidR="003952E5" w:rsidRPr="00C11EAA" w:rsidRDefault="003952E5" w:rsidP="003952E5">
      <w:pPr>
        <w:rPr>
          <w:rFonts w:asciiTheme="minorHAnsi" w:hAnsiTheme="minorHAnsi" w:cstheme="minorHAnsi"/>
          <w:sz w:val="22"/>
          <w:szCs w:val="22"/>
        </w:rPr>
      </w:pPr>
    </w:p>
    <w:p w14:paraId="789E0262"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The CG shall ensure that the clinical trial is conducted according to all applicable legal requirements and in accordance with established ethical, medical and scientific standards, including without limitation the ICH requirements for Good Clinical Practice and the Declaration of Helsinki 1996. The CG shall obtain, or procure that other trial sites shall obtain, appropriate clinical trial authorisation from the relevant Competent Authorities for the use of the Drug Products in the clinical trial as per the applicable and relevant guidelines, directive, statute and regulations.</w:t>
      </w:r>
    </w:p>
    <w:p w14:paraId="60CE7531" w14:textId="77777777" w:rsidR="003952E5" w:rsidRPr="00C11EAA" w:rsidRDefault="003952E5" w:rsidP="003952E5">
      <w:pPr>
        <w:rPr>
          <w:rFonts w:asciiTheme="minorHAnsi" w:hAnsiTheme="minorHAnsi" w:cstheme="minorHAnsi"/>
          <w:sz w:val="22"/>
          <w:szCs w:val="22"/>
        </w:rPr>
      </w:pPr>
    </w:p>
    <w:p w14:paraId="6B72C1EC"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The CG shall ensure that the trial is approved by the relevant research ethics committee(s) before the trial commences.</w:t>
      </w:r>
    </w:p>
    <w:p w14:paraId="2C8674DE" w14:textId="77777777" w:rsidR="003952E5" w:rsidRPr="00C11EAA" w:rsidRDefault="003952E5" w:rsidP="003952E5">
      <w:pPr>
        <w:rPr>
          <w:rFonts w:asciiTheme="minorHAnsi" w:hAnsiTheme="minorHAnsi" w:cstheme="minorHAnsi"/>
          <w:sz w:val="22"/>
          <w:szCs w:val="22"/>
        </w:rPr>
      </w:pPr>
    </w:p>
    <w:p w14:paraId="3D3E457C"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The CG bears the sole responsibility for the use of the Drug Products in clinical trials independent from the localisation of execution, except for liability arising from the acts or omissions of other parties such as failure to manufacture or distribute the Drug Product in accordance with GMP or GDP or inherent defects or errors in the manufacture of the Drug Product. </w:t>
      </w:r>
    </w:p>
    <w:p w14:paraId="18FC81E9" w14:textId="77777777" w:rsidR="003952E5" w:rsidRPr="00C11EAA" w:rsidRDefault="003952E5" w:rsidP="003952E5">
      <w:pPr>
        <w:rPr>
          <w:rFonts w:asciiTheme="minorHAnsi" w:hAnsiTheme="minorHAnsi" w:cstheme="minorHAnsi"/>
          <w:sz w:val="22"/>
          <w:szCs w:val="22"/>
        </w:rPr>
      </w:pPr>
    </w:p>
    <w:p w14:paraId="2A1095A6"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CAM and CAI have the full capability and appropriate licences for manufacture, packaging, labelling and QP release, importation including QP oversight of the Drug Product(s) as described in Appendix 1 of this agreement and as required for this clinical trial.  Any wholesaling, manufacturing, packaging, labelling and distribution services will be at all times processed and controlled in compliance with the appropriate regulations, where applicable, for Good Manufacturing Practices, Good Distribution Practices, Good Clinical Practices for medicinal products for human use.</w:t>
      </w:r>
    </w:p>
    <w:p w14:paraId="5949B827" w14:textId="77777777" w:rsidR="003952E5" w:rsidRPr="00C11EAA" w:rsidRDefault="003952E5" w:rsidP="00496862">
      <w:pPr>
        <w:pStyle w:val="Heading1"/>
        <w:keepLines w:val="0"/>
        <w:numPr>
          <w:ilvl w:val="0"/>
          <w:numId w:val="14"/>
        </w:numPr>
        <w:spacing w:before="240" w:after="60"/>
        <w:ind w:left="426"/>
        <w:rPr>
          <w:rFonts w:asciiTheme="minorHAnsi" w:hAnsiTheme="minorHAnsi" w:cstheme="minorHAnsi"/>
          <w:color w:val="auto"/>
        </w:rPr>
      </w:pPr>
      <w:bookmarkStart w:id="4" w:name="_Toc33084547"/>
      <w:r w:rsidRPr="00C11EAA">
        <w:rPr>
          <w:rFonts w:asciiTheme="minorHAnsi" w:hAnsiTheme="minorHAnsi" w:cstheme="minorHAnsi"/>
          <w:color w:val="auto"/>
        </w:rPr>
        <w:t>Deviations</w:t>
      </w:r>
      <w:bookmarkEnd w:id="4"/>
    </w:p>
    <w:p w14:paraId="7C2A8881"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CAM and CAI must without delay notify the CG in writing of all deviations from procedures or specifications that can be of any risk to the safety of the patient or the quality of the product.</w:t>
      </w:r>
    </w:p>
    <w:p w14:paraId="06C3C2FD" w14:textId="77777777" w:rsidR="003952E5" w:rsidRPr="00C11EAA" w:rsidRDefault="003952E5" w:rsidP="003952E5">
      <w:pPr>
        <w:rPr>
          <w:rFonts w:asciiTheme="minorHAnsi" w:eastAsia="Calibri" w:hAnsiTheme="minorHAnsi" w:cstheme="minorHAnsi"/>
          <w:sz w:val="12"/>
        </w:rPr>
      </w:pPr>
    </w:p>
    <w:p w14:paraId="1F1C1CC8"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Results of any investigations and a proposal for corrective and preventive actions to be taken must be provided in writing to the CG. The documentation will be retained as part of the Batch Documentation for the batch affected.</w:t>
      </w:r>
    </w:p>
    <w:p w14:paraId="1488F954" w14:textId="77777777" w:rsidR="003952E5" w:rsidRPr="00C11EAA" w:rsidRDefault="003952E5" w:rsidP="00496862">
      <w:pPr>
        <w:pStyle w:val="Heading1"/>
        <w:keepLines w:val="0"/>
        <w:numPr>
          <w:ilvl w:val="0"/>
          <w:numId w:val="14"/>
        </w:numPr>
        <w:spacing w:before="240" w:after="60"/>
        <w:ind w:left="426"/>
        <w:rPr>
          <w:rFonts w:asciiTheme="minorHAnsi" w:hAnsiTheme="minorHAnsi" w:cstheme="minorHAnsi"/>
          <w:color w:val="auto"/>
        </w:rPr>
      </w:pPr>
      <w:bookmarkStart w:id="5" w:name="_Toc33084548"/>
      <w:r w:rsidRPr="00C11EAA">
        <w:rPr>
          <w:rFonts w:asciiTheme="minorHAnsi" w:hAnsiTheme="minorHAnsi" w:cstheme="minorHAnsi"/>
          <w:color w:val="auto"/>
        </w:rPr>
        <w:t>The Technical Agreement (including termination)</w:t>
      </w:r>
      <w:bookmarkEnd w:id="5"/>
    </w:p>
    <w:p w14:paraId="65D1C8BB"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This Agreement becomes effective on the date of the final signature and shall remain valid up to 5 years (“Term”).  This agreement will be reviewed and updated every five (5) years unless the parties agree to amend the agreement prior to this with mutual consent, in writing.</w:t>
      </w:r>
    </w:p>
    <w:p w14:paraId="3C0E9722" w14:textId="77777777" w:rsidR="003952E5" w:rsidRPr="00C11EAA" w:rsidRDefault="003952E5" w:rsidP="003952E5">
      <w:pPr>
        <w:rPr>
          <w:rFonts w:asciiTheme="minorHAnsi" w:hAnsiTheme="minorHAnsi" w:cstheme="minorHAnsi"/>
          <w:sz w:val="12"/>
          <w:szCs w:val="22"/>
        </w:rPr>
      </w:pPr>
    </w:p>
    <w:p w14:paraId="16C8CE18"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Any variances from this Agreement must be in writing and approved by all Parties to this Agreement.</w:t>
      </w:r>
    </w:p>
    <w:p w14:paraId="309720EC" w14:textId="77777777" w:rsidR="003952E5" w:rsidRPr="00C11EAA" w:rsidRDefault="003952E5" w:rsidP="003952E5">
      <w:pPr>
        <w:rPr>
          <w:rFonts w:asciiTheme="minorHAnsi" w:hAnsiTheme="minorHAnsi" w:cstheme="minorHAnsi"/>
          <w:sz w:val="12"/>
          <w:szCs w:val="22"/>
        </w:rPr>
      </w:pPr>
    </w:p>
    <w:p w14:paraId="30D6CC09"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Each party may terminate this Agreement at 3 (three) months’ notice in written form to the other party.</w:t>
      </w:r>
    </w:p>
    <w:p w14:paraId="3B5E47FE" w14:textId="77777777" w:rsidR="003952E5" w:rsidRPr="00C11EAA" w:rsidRDefault="003952E5" w:rsidP="003952E5">
      <w:pPr>
        <w:rPr>
          <w:rFonts w:asciiTheme="minorHAnsi" w:hAnsiTheme="minorHAnsi" w:cstheme="minorHAnsi"/>
          <w:sz w:val="12"/>
          <w:szCs w:val="22"/>
        </w:rPr>
      </w:pPr>
    </w:p>
    <w:p w14:paraId="2AFCA322"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Termination of this Agreement, however caused, shall not prejudice or affect any rights, action or remedy which shall have accrued before termination or shall accrue thereafter to any party.</w:t>
      </w:r>
    </w:p>
    <w:p w14:paraId="390B0A3F" w14:textId="77777777" w:rsidR="003952E5" w:rsidRPr="00C11EAA" w:rsidRDefault="003952E5" w:rsidP="003952E5">
      <w:pPr>
        <w:rPr>
          <w:rFonts w:asciiTheme="minorHAnsi" w:hAnsiTheme="minorHAnsi" w:cstheme="minorHAnsi"/>
          <w:sz w:val="12"/>
          <w:szCs w:val="22"/>
        </w:rPr>
      </w:pPr>
    </w:p>
    <w:p w14:paraId="7794E3E2"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This Agreement may not be assigned, modified or amended except in writing signed by duly authorised representatives of all parties.</w:t>
      </w:r>
    </w:p>
    <w:p w14:paraId="25F73C81" w14:textId="77777777" w:rsidR="003952E5" w:rsidRPr="00C11EAA" w:rsidRDefault="003952E5" w:rsidP="003952E5">
      <w:pPr>
        <w:rPr>
          <w:rFonts w:asciiTheme="minorHAnsi" w:hAnsiTheme="minorHAnsi" w:cstheme="minorHAnsi"/>
          <w:sz w:val="12"/>
          <w:szCs w:val="22"/>
        </w:rPr>
      </w:pPr>
    </w:p>
    <w:p w14:paraId="18D8EDD1"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This Agreement and its Appendices shall be made available to the relevant authorities in the concerned countries upon their request.</w:t>
      </w:r>
    </w:p>
    <w:p w14:paraId="5528334E" w14:textId="77777777" w:rsidR="003952E5" w:rsidRPr="00C11EAA" w:rsidRDefault="003952E5" w:rsidP="003952E5">
      <w:pPr>
        <w:rPr>
          <w:rFonts w:asciiTheme="minorHAnsi" w:hAnsiTheme="minorHAnsi" w:cstheme="minorHAnsi"/>
          <w:sz w:val="12"/>
          <w:szCs w:val="22"/>
        </w:rPr>
      </w:pPr>
    </w:p>
    <w:p w14:paraId="02452303"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lastRenderedPageBreak/>
        <w:t>This Agreement must be executed in triplicate originals with each Party retaining one original for its records. Each party agrees to deliver to the other all such documents and information as may be required for the other party to perform its obligations under this Agreement.</w:t>
      </w:r>
    </w:p>
    <w:p w14:paraId="315CDE3E" w14:textId="77E811B0" w:rsidR="00496862" w:rsidRPr="00C11EAA" w:rsidRDefault="00496862" w:rsidP="003952E5">
      <w:pPr>
        <w:rPr>
          <w:rFonts w:asciiTheme="minorHAnsi" w:hAnsiTheme="minorHAnsi" w:cstheme="minorHAnsi"/>
          <w:sz w:val="22"/>
          <w:szCs w:val="22"/>
        </w:rPr>
      </w:pPr>
    </w:p>
    <w:p w14:paraId="1CFB9310" w14:textId="7A4585AE" w:rsidR="000459BD" w:rsidRPr="00C11EAA" w:rsidRDefault="000459BD" w:rsidP="003952E5">
      <w:pPr>
        <w:rPr>
          <w:rFonts w:asciiTheme="minorHAnsi" w:hAnsiTheme="minorHAnsi" w:cstheme="minorHAnsi"/>
          <w:sz w:val="22"/>
          <w:szCs w:val="22"/>
        </w:rPr>
      </w:pPr>
    </w:p>
    <w:p w14:paraId="58265F3E" w14:textId="77777777" w:rsidR="000459BD" w:rsidRPr="00C11EAA" w:rsidRDefault="000459BD" w:rsidP="003952E5">
      <w:pPr>
        <w:rPr>
          <w:rFonts w:asciiTheme="minorHAnsi" w:hAnsiTheme="minorHAnsi" w:cstheme="minorHAnsi"/>
          <w:sz w:val="22"/>
          <w:szCs w:val="22"/>
        </w:rPr>
      </w:pPr>
    </w:p>
    <w:p w14:paraId="52C6B42F" w14:textId="77777777" w:rsidR="00496862" w:rsidRPr="00C11EAA" w:rsidRDefault="00496862" w:rsidP="003952E5">
      <w:pPr>
        <w:rPr>
          <w:rFonts w:asciiTheme="minorHAnsi" w:hAnsiTheme="minorHAnsi" w:cstheme="minorHAnsi"/>
          <w:sz w:val="22"/>
          <w:szCs w:val="22"/>
        </w:rPr>
      </w:pPr>
    </w:p>
    <w:p w14:paraId="2BFB60BE" w14:textId="5320B141" w:rsidR="00496862" w:rsidRPr="00C11EAA" w:rsidRDefault="00496862" w:rsidP="003952E5">
      <w:pPr>
        <w:rPr>
          <w:rFonts w:asciiTheme="minorHAnsi" w:hAnsiTheme="minorHAnsi" w:cstheme="minorHAnsi"/>
          <w:sz w:val="22"/>
          <w:szCs w:val="22"/>
        </w:rPr>
      </w:pPr>
    </w:p>
    <w:p w14:paraId="65BB218D"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r w:rsidRPr="00C11EAA">
        <w:rPr>
          <w:rFonts w:asciiTheme="minorHAnsi" w:hAnsiTheme="minorHAnsi" w:cstheme="minorHAnsi"/>
          <w:color w:val="auto"/>
        </w:rPr>
        <w:t>Importation</w:t>
      </w:r>
    </w:p>
    <w:p w14:paraId="570317D5"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Following manufacture and QP certification by CAM, CAI will import the IMP and perform the requisite QP oversight that the IMP has been QP certified in a listed country before making the IMP available to sites.  The specific responsibilities of the QPs at CAM and CAI may be summarised in a separate agreement between the two parties as required by the quality systems of both parties.</w:t>
      </w:r>
    </w:p>
    <w:p w14:paraId="2CB618A7" w14:textId="77777777" w:rsidR="00496862" w:rsidRPr="00C11EAA" w:rsidRDefault="00496862" w:rsidP="00496862">
      <w:pPr>
        <w:jc w:val="both"/>
        <w:rPr>
          <w:rFonts w:asciiTheme="minorHAnsi" w:hAnsiTheme="minorHAnsi" w:cstheme="minorHAnsi"/>
        </w:rPr>
      </w:pPr>
    </w:p>
    <w:p w14:paraId="60DC8313"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r w:rsidRPr="00C11EAA">
        <w:rPr>
          <w:rFonts w:asciiTheme="minorHAnsi" w:hAnsiTheme="minorHAnsi" w:cstheme="minorHAnsi"/>
          <w:color w:val="auto"/>
        </w:rPr>
        <w:t>Temperature Excursions</w:t>
      </w:r>
    </w:p>
    <w:p w14:paraId="069D69E4"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CAM is responsible for transportation of IMP from CAM site to CAI site.  Any temperature excursions which occur up to the point of delivery to CAI is the responsibility of CAM and the impact of this excursion must be assessed by CAM with notification of outcome to CAI and CG.</w:t>
      </w:r>
    </w:p>
    <w:p w14:paraId="5FF3F836" w14:textId="77777777" w:rsidR="003952E5" w:rsidRPr="00C11EAA" w:rsidRDefault="003952E5" w:rsidP="00496862">
      <w:pPr>
        <w:jc w:val="both"/>
        <w:rPr>
          <w:rFonts w:asciiTheme="minorHAnsi" w:hAnsiTheme="minorHAnsi" w:cstheme="minorHAnsi"/>
          <w:sz w:val="22"/>
          <w:szCs w:val="22"/>
        </w:rPr>
      </w:pPr>
    </w:p>
    <w:p w14:paraId="2D862C26"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CAI and CAM are jointly responsible for assessing the impact of temperature excursions during storage at CAI and onward transportation to trial sites.  The outcome must be notified to CG.</w:t>
      </w:r>
    </w:p>
    <w:p w14:paraId="0F58834D" w14:textId="77777777" w:rsidR="003952E5" w:rsidRPr="00C11EAA" w:rsidRDefault="003952E5" w:rsidP="00496862">
      <w:pPr>
        <w:jc w:val="both"/>
        <w:rPr>
          <w:rFonts w:asciiTheme="minorHAnsi" w:hAnsiTheme="minorHAnsi" w:cstheme="minorHAnsi"/>
          <w:sz w:val="22"/>
          <w:szCs w:val="22"/>
        </w:rPr>
      </w:pPr>
    </w:p>
    <w:p w14:paraId="51B1DE1D"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CG is responsible for assessment of temperature excursions following delivery of IMP to site.  CAM and/or CAI should assist CG in determining the impact of any excursion through the provision of stability data.</w:t>
      </w:r>
    </w:p>
    <w:p w14:paraId="2FA2E0C4" w14:textId="77777777" w:rsidR="00496862" w:rsidRPr="00C11EAA" w:rsidRDefault="00496862" w:rsidP="00496862">
      <w:pPr>
        <w:jc w:val="both"/>
        <w:rPr>
          <w:rFonts w:asciiTheme="minorHAnsi" w:hAnsiTheme="minorHAnsi" w:cstheme="minorHAnsi"/>
          <w:sz w:val="22"/>
          <w:szCs w:val="22"/>
        </w:rPr>
      </w:pPr>
    </w:p>
    <w:p w14:paraId="16959E11"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r w:rsidRPr="00C11EAA">
        <w:rPr>
          <w:rFonts w:asciiTheme="minorHAnsi" w:hAnsiTheme="minorHAnsi" w:cstheme="minorHAnsi"/>
          <w:color w:val="auto"/>
        </w:rPr>
        <w:t>Documentation Practices</w:t>
      </w:r>
    </w:p>
    <w:p w14:paraId="04DDA402"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Completed documentation will be archived in accordance with current regulatory guidance and retained for a period of at least 5 (five) years after completion or formal discontinuation of the last clinical trial in which the batch was used. This documentation includes, but is not limited to the following:</w:t>
      </w:r>
    </w:p>
    <w:p w14:paraId="45E98C2F" w14:textId="77777777" w:rsidR="003952E5" w:rsidRPr="00C11EAA" w:rsidRDefault="003952E5" w:rsidP="00496862">
      <w:pPr>
        <w:jc w:val="both"/>
        <w:rPr>
          <w:rFonts w:asciiTheme="minorHAnsi" w:hAnsiTheme="minorHAnsi" w:cstheme="minorHAnsi"/>
          <w:sz w:val="22"/>
          <w:szCs w:val="22"/>
        </w:rPr>
      </w:pPr>
    </w:p>
    <w:p w14:paraId="2BB3CE67" w14:textId="77777777" w:rsidR="003952E5" w:rsidRPr="00C11EAA" w:rsidRDefault="003952E5" w:rsidP="00496862">
      <w:pPr>
        <w:numPr>
          <w:ilvl w:val="0"/>
          <w:numId w:val="15"/>
        </w:numPr>
        <w:jc w:val="both"/>
        <w:rPr>
          <w:rFonts w:asciiTheme="minorHAnsi" w:hAnsiTheme="minorHAnsi" w:cstheme="minorHAnsi"/>
          <w:sz w:val="22"/>
          <w:szCs w:val="22"/>
        </w:rPr>
      </w:pPr>
      <w:r w:rsidRPr="00C11EAA">
        <w:rPr>
          <w:rFonts w:asciiTheme="minorHAnsi" w:hAnsiTheme="minorHAnsi" w:cstheme="minorHAnsi"/>
          <w:sz w:val="22"/>
          <w:szCs w:val="22"/>
        </w:rPr>
        <w:t>Batch manufacturing records</w:t>
      </w:r>
    </w:p>
    <w:p w14:paraId="2C020B67" w14:textId="77777777" w:rsidR="003952E5" w:rsidRPr="00C11EAA" w:rsidRDefault="003952E5" w:rsidP="00496862">
      <w:pPr>
        <w:numPr>
          <w:ilvl w:val="0"/>
          <w:numId w:val="15"/>
        </w:numPr>
        <w:jc w:val="both"/>
        <w:rPr>
          <w:rFonts w:asciiTheme="minorHAnsi" w:hAnsiTheme="minorHAnsi" w:cstheme="minorHAnsi"/>
          <w:sz w:val="22"/>
          <w:szCs w:val="22"/>
        </w:rPr>
      </w:pPr>
      <w:r w:rsidRPr="00C11EAA">
        <w:rPr>
          <w:rFonts w:asciiTheme="minorHAnsi" w:hAnsiTheme="minorHAnsi" w:cstheme="minorHAnsi"/>
          <w:sz w:val="22"/>
          <w:szCs w:val="22"/>
        </w:rPr>
        <w:t>Release records</w:t>
      </w:r>
    </w:p>
    <w:p w14:paraId="657C3AEB" w14:textId="77777777" w:rsidR="003952E5" w:rsidRPr="00C11EAA" w:rsidRDefault="003952E5" w:rsidP="00496862">
      <w:pPr>
        <w:numPr>
          <w:ilvl w:val="0"/>
          <w:numId w:val="15"/>
        </w:numPr>
        <w:jc w:val="both"/>
        <w:rPr>
          <w:rFonts w:asciiTheme="minorHAnsi" w:hAnsiTheme="minorHAnsi" w:cstheme="minorHAnsi"/>
          <w:sz w:val="22"/>
          <w:szCs w:val="22"/>
        </w:rPr>
      </w:pPr>
      <w:r w:rsidRPr="00C11EAA">
        <w:rPr>
          <w:rFonts w:asciiTheme="minorHAnsi" w:hAnsiTheme="minorHAnsi" w:cstheme="minorHAnsi"/>
          <w:sz w:val="22"/>
          <w:szCs w:val="22"/>
        </w:rPr>
        <w:t>Deviation reports</w:t>
      </w:r>
    </w:p>
    <w:p w14:paraId="69ED34AB" w14:textId="77777777" w:rsidR="003952E5" w:rsidRPr="00C11EAA" w:rsidRDefault="003952E5" w:rsidP="00496862">
      <w:pPr>
        <w:numPr>
          <w:ilvl w:val="0"/>
          <w:numId w:val="15"/>
        </w:numPr>
        <w:jc w:val="both"/>
        <w:rPr>
          <w:rFonts w:asciiTheme="minorHAnsi" w:hAnsiTheme="minorHAnsi" w:cstheme="minorHAnsi"/>
          <w:sz w:val="22"/>
          <w:szCs w:val="22"/>
        </w:rPr>
      </w:pPr>
      <w:r w:rsidRPr="00C11EAA">
        <w:rPr>
          <w:rFonts w:asciiTheme="minorHAnsi" w:hAnsiTheme="minorHAnsi" w:cstheme="minorHAnsi"/>
          <w:sz w:val="22"/>
          <w:szCs w:val="22"/>
        </w:rPr>
        <w:t>Secondary documentation-i.e. environmental monitoring results, validation data, calibration, cleaning records, maintenance records and complaint investigations data</w:t>
      </w:r>
    </w:p>
    <w:p w14:paraId="4C0A6228" w14:textId="77777777" w:rsidR="00496862" w:rsidRPr="00C11EAA" w:rsidRDefault="00496862" w:rsidP="00496862">
      <w:pPr>
        <w:ind w:left="720"/>
        <w:jc w:val="both"/>
        <w:rPr>
          <w:rFonts w:asciiTheme="minorHAnsi" w:hAnsiTheme="minorHAnsi" w:cstheme="minorHAnsi"/>
          <w:sz w:val="22"/>
          <w:szCs w:val="22"/>
        </w:rPr>
      </w:pPr>
    </w:p>
    <w:p w14:paraId="456470CC" w14:textId="77777777" w:rsidR="003952E5" w:rsidRPr="00C11EAA" w:rsidRDefault="003952E5" w:rsidP="00496862">
      <w:pPr>
        <w:pStyle w:val="Heading1"/>
        <w:keepLines w:val="0"/>
        <w:numPr>
          <w:ilvl w:val="0"/>
          <w:numId w:val="14"/>
        </w:numPr>
        <w:tabs>
          <w:tab w:val="left" w:pos="360"/>
        </w:tabs>
        <w:spacing w:before="0"/>
        <w:ind w:left="426"/>
        <w:jc w:val="both"/>
        <w:rPr>
          <w:rFonts w:asciiTheme="minorHAnsi" w:hAnsiTheme="minorHAnsi" w:cstheme="minorHAnsi"/>
          <w:color w:val="auto"/>
        </w:rPr>
      </w:pPr>
      <w:bookmarkStart w:id="6" w:name="_Toc33084550"/>
      <w:r w:rsidRPr="00C11EAA">
        <w:rPr>
          <w:rFonts w:asciiTheme="minorHAnsi" w:hAnsiTheme="minorHAnsi" w:cstheme="minorHAnsi"/>
          <w:color w:val="auto"/>
        </w:rPr>
        <w:t>Quality Control/Assurance</w:t>
      </w:r>
      <w:bookmarkEnd w:id="6"/>
    </w:p>
    <w:p w14:paraId="39481AE6"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i/>
          <w:sz w:val="22"/>
          <w:szCs w:val="22"/>
        </w:rPr>
        <w:t xml:space="preserve">CAM and CAI </w:t>
      </w:r>
      <w:r w:rsidRPr="00C11EAA">
        <w:rPr>
          <w:rFonts w:asciiTheme="minorHAnsi" w:hAnsiTheme="minorHAnsi" w:cstheme="minorHAnsi"/>
          <w:sz w:val="22"/>
          <w:szCs w:val="22"/>
        </w:rPr>
        <w:t>holds a Manufacturer’s Licence from the MHRA (UK), or relevant competent authority, for the manufacture of Investigational Medicinal Products (IMP’s) authorising activity relevant to that being performed under this agreement.</w:t>
      </w:r>
    </w:p>
    <w:p w14:paraId="1E3CCCC3" w14:textId="77777777" w:rsidR="003952E5" w:rsidRPr="00C11EAA" w:rsidRDefault="003952E5" w:rsidP="00496862">
      <w:pPr>
        <w:jc w:val="both"/>
        <w:rPr>
          <w:rFonts w:asciiTheme="minorHAnsi" w:hAnsiTheme="minorHAnsi" w:cstheme="minorHAnsi"/>
          <w:sz w:val="22"/>
          <w:szCs w:val="22"/>
        </w:rPr>
      </w:pPr>
    </w:p>
    <w:p w14:paraId="1D881B33"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All starting materials must be sourced from a bona fide Manufacturer or Wholesaler holding a Wholesale Distribution Authorisation (for Human Medicinal Products)</w:t>
      </w:r>
    </w:p>
    <w:p w14:paraId="09883C83" w14:textId="77777777" w:rsidR="003952E5" w:rsidRPr="00C11EAA" w:rsidRDefault="003952E5" w:rsidP="00496862">
      <w:pPr>
        <w:jc w:val="both"/>
        <w:rPr>
          <w:rFonts w:asciiTheme="minorHAnsi" w:hAnsiTheme="minorHAnsi" w:cstheme="minorHAnsi"/>
          <w:sz w:val="22"/>
          <w:szCs w:val="22"/>
        </w:rPr>
      </w:pPr>
    </w:p>
    <w:p w14:paraId="4A861DEB"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Release of each batch of product must be under the authority of an authorised QP. Importation from a listed country must be performed under the oversight of an authorised QP.</w:t>
      </w:r>
    </w:p>
    <w:p w14:paraId="1636A048" w14:textId="77777777" w:rsidR="003952E5" w:rsidRPr="00C11EAA" w:rsidRDefault="003952E5" w:rsidP="00496862">
      <w:pPr>
        <w:jc w:val="both"/>
        <w:rPr>
          <w:rFonts w:asciiTheme="minorHAnsi" w:hAnsiTheme="minorHAnsi" w:cstheme="minorHAnsi"/>
          <w:sz w:val="22"/>
          <w:szCs w:val="22"/>
        </w:rPr>
      </w:pPr>
    </w:p>
    <w:p w14:paraId="48AFB0D0"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CAM and CAI must maintain a suitable Pharmaceutical Quality System.</w:t>
      </w:r>
    </w:p>
    <w:p w14:paraId="171F006B" w14:textId="77777777" w:rsidR="003952E5" w:rsidRPr="00C11EAA" w:rsidRDefault="003952E5" w:rsidP="00496862">
      <w:pPr>
        <w:jc w:val="both"/>
        <w:rPr>
          <w:rFonts w:asciiTheme="minorHAnsi" w:hAnsiTheme="minorHAnsi" w:cstheme="minorHAnsi"/>
          <w:sz w:val="22"/>
          <w:szCs w:val="22"/>
        </w:rPr>
      </w:pPr>
    </w:p>
    <w:p w14:paraId="1B5FCF15"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CAM must provide QP Certificates of Batch Release for each batch supplied, along with appropriate Certification to both CG and CAI for each batch certified.  CAI must provide evidence of completion of the requisite QP oversight checks for each batch imported to CG.</w:t>
      </w:r>
    </w:p>
    <w:p w14:paraId="459813AC" w14:textId="77777777" w:rsidR="00496862" w:rsidRPr="00C11EAA" w:rsidRDefault="00496862" w:rsidP="00496862">
      <w:pPr>
        <w:jc w:val="both"/>
        <w:rPr>
          <w:rFonts w:asciiTheme="minorHAnsi" w:hAnsiTheme="minorHAnsi" w:cstheme="minorHAnsi"/>
          <w:sz w:val="22"/>
          <w:szCs w:val="22"/>
        </w:rPr>
      </w:pPr>
    </w:p>
    <w:p w14:paraId="76378C6A" w14:textId="77777777" w:rsidR="00496862" w:rsidRPr="00C11EAA" w:rsidRDefault="00496862" w:rsidP="00496862">
      <w:pPr>
        <w:jc w:val="both"/>
        <w:rPr>
          <w:rFonts w:asciiTheme="minorHAnsi" w:hAnsiTheme="minorHAnsi" w:cstheme="minorHAnsi"/>
          <w:sz w:val="22"/>
          <w:szCs w:val="22"/>
        </w:rPr>
      </w:pPr>
    </w:p>
    <w:p w14:paraId="4C12C408" w14:textId="41B93776" w:rsidR="00496862" w:rsidRPr="00C11EAA" w:rsidRDefault="00496862" w:rsidP="00496862">
      <w:pPr>
        <w:jc w:val="both"/>
        <w:rPr>
          <w:rFonts w:asciiTheme="minorHAnsi" w:hAnsiTheme="minorHAnsi" w:cstheme="minorHAnsi"/>
          <w:sz w:val="22"/>
          <w:szCs w:val="22"/>
        </w:rPr>
      </w:pPr>
    </w:p>
    <w:p w14:paraId="7991832E" w14:textId="77777777" w:rsidR="000459BD" w:rsidRPr="00C11EAA" w:rsidRDefault="000459BD" w:rsidP="00496862">
      <w:pPr>
        <w:jc w:val="both"/>
        <w:rPr>
          <w:rFonts w:asciiTheme="minorHAnsi" w:hAnsiTheme="minorHAnsi" w:cstheme="minorHAnsi"/>
          <w:sz w:val="22"/>
          <w:szCs w:val="22"/>
        </w:rPr>
      </w:pPr>
    </w:p>
    <w:p w14:paraId="06F734C3" w14:textId="77777777" w:rsidR="00496862" w:rsidRPr="00C11EAA" w:rsidRDefault="00496862" w:rsidP="00496862">
      <w:pPr>
        <w:jc w:val="both"/>
        <w:rPr>
          <w:rFonts w:asciiTheme="minorHAnsi" w:hAnsiTheme="minorHAnsi" w:cstheme="minorHAnsi"/>
          <w:sz w:val="22"/>
          <w:szCs w:val="22"/>
        </w:rPr>
      </w:pPr>
    </w:p>
    <w:p w14:paraId="54AFC5C0" w14:textId="77777777" w:rsidR="00496862" w:rsidRPr="00C11EAA" w:rsidRDefault="00496862" w:rsidP="00496862">
      <w:pPr>
        <w:jc w:val="both"/>
        <w:rPr>
          <w:rFonts w:asciiTheme="minorHAnsi" w:hAnsiTheme="minorHAnsi" w:cstheme="minorHAnsi"/>
          <w:sz w:val="22"/>
          <w:szCs w:val="22"/>
        </w:rPr>
      </w:pPr>
    </w:p>
    <w:p w14:paraId="76423754" w14:textId="77777777" w:rsidR="00496862" w:rsidRPr="00C11EAA" w:rsidRDefault="00496862" w:rsidP="00496862">
      <w:pPr>
        <w:jc w:val="both"/>
        <w:rPr>
          <w:rFonts w:asciiTheme="minorHAnsi" w:hAnsiTheme="minorHAnsi" w:cstheme="minorHAnsi"/>
          <w:sz w:val="22"/>
          <w:szCs w:val="22"/>
        </w:rPr>
      </w:pPr>
    </w:p>
    <w:p w14:paraId="655196E3" w14:textId="77777777" w:rsidR="00496862" w:rsidRPr="00C11EAA" w:rsidRDefault="00496862" w:rsidP="00496862">
      <w:pPr>
        <w:jc w:val="both"/>
        <w:rPr>
          <w:rFonts w:asciiTheme="minorHAnsi" w:hAnsiTheme="minorHAnsi" w:cstheme="minorHAnsi"/>
          <w:sz w:val="22"/>
          <w:szCs w:val="22"/>
        </w:rPr>
      </w:pPr>
    </w:p>
    <w:p w14:paraId="06166899" w14:textId="77777777" w:rsidR="00496862" w:rsidRPr="00C11EAA" w:rsidRDefault="00496862" w:rsidP="00496862">
      <w:pPr>
        <w:pStyle w:val="Heading1"/>
        <w:keepLines w:val="0"/>
        <w:spacing w:before="0"/>
        <w:ind w:left="720"/>
        <w:jc w:val="both"/>
        <w:rPr>
          <w:rFonts w:asciiTheme="minorHAnsi" w:hAnsiTheme="minorHAnsi" w:cstheme="minorHAnsi"/>
          <w:color w:val="auto"/>
        </w:rPr>
      </w:pPr>
      <w:bookmarkStart w:id="7" w:name="_Toc33084551"/>
    </w:p>
    <w:p w14:paraId="24B758CD"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r w:rsidRPr="00C11EAA">
        <w:rPr>
          <w:rFonts w:asciiTheme="minorHAnsi" w:hAnsiTheme="minorHAnsi" w:cstheme="minorHAnsi"/>
          <w:color w:val="auto"/>
        </w:rPr>
        <w:t>Complaints</w:t>
      </w:r>
      <w:bookmarkEnd w:id="7"/>
    </w:p>
    <w:p w14:paraId="28D67230"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 xml:space="preserve">Any complaint from CG regarding quality of supplied product must be acknowledged by </w:t>
      </w:r>
      <w:r w:rsidRPr="00C11EAA">
        <w:rPr>
          <w:rFonts w:asciiTheme="minorHAnsi" w:hAnsiTheme="minorHAnsi" w:cstheme="minorHAnsi"/>
          <w:i/>
          <w:sz w:val="22"/>
          <w:szCs w:val="22"/>
        </w:rPr>
        <w:t xml:space="preserve">CAM and/or CAI </w:t>
      </w:r>
      <w:r w:rsidRPr="00C11EAA">
        <w:rPr>
          <w:rFonts w:asciiTheme="minorHAnsi" w:hAnsiTheme="minorHAnsi" w:cstheme="minorHAnsi"/>
          <w:sz w:val="22"/>
          <w:szCs w:val="22"/>
        </w:rPr>
        <w:t>within 2 working days.</w:t>
      </w:r>
    </w:p>
    <w:p w14:paraId="45E75A61" w14:textId="77777777" w:rsidR="003952E5" w:rsidRPr="00C11EAA" w:rsidRDefault="003952E5" w:rsidP="00496862">
      <w:pPr>
        <w:jc w:val="both"/>
        <w:rPr>
          <w:rFonts w:asciiTheme="minorHAnsi" w:hAnsiTheme="minorHAnsi" w:cstheme="minorHAnsi"/>
          <w:sz w:val="22"/>
          <w:szCs w:val="22"/>
        </w:rPr>
      </w:pPr>
    </w:p>
    <w:p w14:paraId="578304E4"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 xml:space="preserve">A report containing details of the investigation with corrective and preventative actions must be forwarded to CG within 30 working days. </w:t>
      </w:r>
      <w:r w:rsidRPr="00C11EAA">
        <w:rPr>
          <w:rFonts w:asciiTheme="minorHAnsi" w:hAnsiTheme="minorHAnsi" w:cstheme="minorHAnsi"/>
          <w:i/>
          <w:sz w:val="22"/>
          <w:szCs w:val="22"/>
        </w:rPr>
        <w:t xml:space="preserve">CAM and CAI </w:t>
      </w:r>
      <w:r w:rsidRPr="00C11EAA">
        <w:rPr>
          <w:rFonts w:asciiTheme="minorHAnsi" w:hAnsiTheme="minorHAnsi" w:cstheme="minorHAnsi"/>
          <w:sz w:val="22"/>
          <w:szCs w:val="22"/>
        </w:rPr>
        <w:t>must make every effort to complete investigations and provide feedback including actions assigned to CG in a timely manner.</w:t>
      </w:r>
    </w:p>
    <w:p w14:paraId="585F8DDF" w14:textId="77777777" w:rsidR="00496862" w:rsidRPr="00C11EAA" w:rsidRDefault="00496862" w:rsidP="00496862">
      <w:pPr>
        <w:jc w:val="both"/>
        <w:rPr>
          <w:rFonts w:asciiTheme="minorHAnsi" w:hAnsiTheme="minorHAnsi" w:cstheme="minorHAnsi"/>
          <w:sz w:val="22"/>
          <w:szCs w:val="22"/>
        </w:rPr>
      </w:pPr>
    </w:p>
    <w:p w14:paraId="64D28531"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bookmarkStart w:id="8" w:name="_Toc33084552"/>
      <w:r w:rsidRPr="00C11EAA">
        <w:rPr>
          <w:rFonts w:asciiTheme="minorHAnsi" w:hAnsiTheme="minorHAnsi" w:cstheme="minorHAnsi"/>
          <w:color w:val="auto"/>
        </w:rPr>
        <w:t>Recall and Returns</w:t>
      </w:r>
      <w:bookmarkEnd w:id="8"/>
    </w:p>
    <w:p w14:paraId="7B4C9931"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CAM and CAI must notify CG of any issue which may result in recall or near miss relating to the drug product(s) specified in this Agreement, including any starting materials.</w:t>
      </w:r>
    </w:p>
    <w:p w14:paraId="449DD853" w14:textId="77777777" w:rsidR="003952E5" w:rsidRPr="00C11EAA" w:rsidRDefault="003952E5" w:rsidP="00496862">
      <w:pPr>
        <w:jc w:val="both"/>
        <w:rPr>
          <w:rFonts w:asciiTheme="minorHAnsi" w:hAnsiTheme="minorHAnsi" w:cstheme="minorHAnsi"/>
          <w:sz w:val="22"/>
          <w:szCs w:val="22"/>
        </w:rPr>
      </w:pPr>
    </w:p>
    <w:p w14:paraId="7680B4CD"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CG must co-ordinate and document the recall process and is responsible for co-ordination and disposal of all products returned by sites.  CAM and CAI must cooperate and facilitate any recall decision by CG.</w:t>
      </w:r>
    </w:p>
    <w:p w14:paraId="42A515B5" w14:textId="77777777" w:rsidR="003952E5" w:rsidRPr="00C11EAA" w:rsidRDefault="003952E5" w:rsidP="00496862">
      <w:pPr>
        <w:jc w:val="both"/>
        <w:rPr>
          <w:rFonts w:asciiTheme="minorHAnsi" w:hAnsiTheme="minorHAnsi" w:cstheme="minorHAnsi"/>
          <w:sz w:val="22"/>
          <w:szCs w:val="22"/>
        </w:rPr>
      </w:pPr>
    </w:p>
    <w:p w14:paraId="523E96B2"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CAM and CAI maintains the right to notify the relevant regulatory authority of potential recall situations where they believe this is the correct course of action but is not agreed by the CG.</w:t>
      </w:r>
    </w:p>
    <w:p w14:paraId="4628119E" w14:textId="77777777" w:rsidR="00496862" w:rsidRPr="00C11EAA" w:rsidRDefault="00496862" w:rsidP="00496862">
      <w:pPr>
        <w:jc w:val="both"/>
        <w:rPr>
          <w:rFonts w:asciiTheme="minorHAnsi" w:hAnsiTheme="minorHAnsi" w:cstheme="minorHAnsi"/>
          <w:sz w:val="22"/>
          <w:szCs w:val="22"/>
        </w:rPr>
      </w:pPr>
    </w:p>
    <w:p w14:paraId="0A38A3E8"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bookmarkStart w:id="9" w:name="_Toc33084553"/>
      <w:r w:rsidRPr="00C11EAA">
        <w:rPr>
          <w:rFonts w:asciiTheme="minorHAnsi" w:hAnsiTheme="minorHAnsi" w:cstheme="minorHAnsi"/>
          <w:color w:val="auto"/>
        </w:rPr>
        <w:t>Audit</w:t>
      </w:r>
      <w:bookmarkEnd w:id="9"/>
      <w:r w:rsidRPr="00C11EAA">
        <w:rPr>
          <w:rFonts w:asciiTheme="minorHAnsi" w:hAnsiTheme="minorHAnsi" w:cstheme="minorHAnsi"/>
          <w:color w:val="auto"/>
        </w:rPr>
        <w:t xml:space="preserve"> </w:t>
      </w:r>
    </w:p>
    <w:p w14:paraId="39F4B607"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 xml:space="preserve">CG or their representative is entitled to conduct a routine audit of CAM and CAI facilities relevant for the services detailed in this agreement on a 2 yearly basis.  Dates for routine audits should be mutually agreed at least 4 weeks in advance.  </w:t>
      </w:r>
    </w:p>
    <w:p w14:paraId="7BF7ED9A" w14:textId="77777777" w:rsidR="00496862" w:rsidRPr="00C11EAA" w:rsidRDefault="00496862" w:rsidP="00496862">
      <w:pPr>
        <w:jc w:val="both"/>
        <w:rPr>
          <w:rFonts w:asciiTheme="minorHAnsi" w:hAnsiTheme="minorHAnsi" w:cstheme="minorHAnsi"/>
          <w:sz w:val="22"/>
          <w:szCs w:val="22"/>
        </w:rPr>
      </w:pPr>
    </w:p>
    <w:p w14:paraId="71631C96" w14:textId="77777777" w:rsidR="003952E5" w:rsidRPr="00C11EAA" w:rsidRDefault="003952E5" w:rsidP="00496862">
      <w:pPr>
        <w:pStyle w:val="Heading1"/>
        <w:keepLines w:val="0"/>
        <w:numPr>
          <w:ilvl w:val="0"/>
          <w:numId w:val="14"/>
        </w:numPr>
        <w:spacing w:before="0"/>
        <w:ind w:left="426"/>
        <w:jc w:val="both"/>
        <w:rPr>
          <w:rFonts w:asciiTheme="minorHAnsi" w:hAnsiTheme="minorHAnsi" w:cstheme="minorHAnsi"/>
          <w:color w:val="auto"/>
        </w:rPr>
      </w:pPr>
      <w:bookmarkStart w:id="10" w:name="_Toc33084554"/>
      <w:r w:rsidRPr="00C11EAA">
        <w:rPr>
          <w:rFonts w:asciiTheme="minorHAnsi" w:hAnsiTheme="minorHAnsi" w:cstheme="minorHAnsi"/>
          <w:color w:val="auto"/>
        </w:rPr>
        <w:t>Confidentiality</w:t>
      </w:r>
      <w:bookmarkEnd w:id="10"/>
    </w:p>
    <w:p w14:paraId="024C9936" w14:textId="77777777" w:rsidR="003952E5" w:rsidRPr="00C11EAA" w:rsidRDefault="003952E5" w:rsidP="00496862">
      <w:pPr>
        <w:jc w:val="both"/>
        <w:rPr>
          <w:rFonts w:asciiTheme="minorHAnsi" w:hAnsiTheme="minorHAnsi" w:cstheme="minorHAnsi"/>
          <w:sz w:val="22"/>
          <w:szCs w:val="22"/>
        </w:rPr>
      </w:pPr>
      <w:r w:rsidRPr="00C11EAA">
        <w:rPr>
          <w:rFonts w:asciiTheme="minorHAnsi" w:hAnsiTheme="minorHAnsi" w:cstheme="minorHAnsi"/>
          <w:sz w:val="22"/>
          <w:szCs w:val="22"/>
        </w:rPr>
        <w:t>The information contained in this agreement is confidential and must not be divulged to any other party without the permission of all signatories.</w:t>
      </w:r>
    </w:p>
    <w:p w14:paraId="4F9E63B0" w14:textId="77777777" w:rsidR="00496862" w:rsidRPr="00C11EAA" w:rsidRDefault="00496862" w:rsidP="00496862">
      <w:pPr>
        <w:jc w:val="both"/>
        <w:rPr>
          <w:rFonts w:asciiTheme="minorHAnsi" w:hAnsiTheme="minorHAnsi" w:cstheme="minorHAnsi"/>
          <w:sz w:val="22"/>
          <w:szCs w:val="22"/>
        </w:rPr>
      </w:pPr>
    </w:p>
    <w:p w14:paraId="0A634430" w14:textId="77777777" w:rsidR="003952E5" w:rsidRPr="00C11EAA" w:rsidRDefault="003952E5" w:rsidP="00496862">
      <w:pPr>
        <w:pStyle w:val="Heading1"/>
        <w:keepLines w:val="0"/>
        <w:numPr>
          <w:ilvl w:val="0"/>
          <w:numId w:val="14"/>
        </w:numPr>
        <w:spacing w:before="0"/>
        <w:ind w:left="425" w:hanging="357"/>
        <w:jc w:val="both"/>
        <w:rPr>
          <w:rFonts w:asciiTheme="minorHAnsi" w:hAnsiTheme="minorHAnsi" w:cstheme="minorHAnsi"/>
          <w:color w:val="auto"/>
        </w:rPr>
      </w:pPr>
      <w:bookmarkStart w:id="11" w:name="_Toc33084555"/>
      <w:r w:rsidRPr="00C11EAA">
        <w:rPr>
          <w:rFonts w:asciiTheme="minorHAnsi" w:hAnsiTheme="minorHAnsi" w:cstheme="minorHAnsi"/>
          <w:color w:val="auto"/>
        </w:rPr>
        <w:t>Final Provision</w:t>
      </w:r>
      <w:bookmarkEnd w:id="11"/>
    </w:p>
    <w:p w14:paraId="1D3BA97A" w14:textId="77777777" w:rsidR="003952E5" w:rsidRPr="00C11EAA" w:rsidRDefault="003952E5" w:rsidP="00496862">
      <w:pPr>
        <w:autoSpaceDE w:val="0"/>
        <w:autoSpaceDN w:val="0"/>
        <w:adjustRightInd w:val="0"/>
        <w:jc w:val="both"/>
        <w:rPr>
          <w:rFonts w:asciiTheme="minorHAnsi" w:hAnsiTheme="minorHAnsi" w:cstheme="minorHAnsi"/>
          <w:color w:val="2E2E2E"/>
          <w:sz w:val="22"/>
          <w:szCs w:val="22"/>
        </w:rPr>
      </w:pPr>
      <w:r w:rsidRPr="00C11EAA">
        <w:rPr>
          <w:rFonts w:asciiTheme="minorHAnsi" w:hAnsiTheme="minorHAnsi" w:cstheme="minorHAnsi"/>
          <w:color w:val="2E2E2E"/>
          <w:sz w:val="22"/>
          <w:szCs w:val="22"/>
        </w:rPr>
        <w:t>Amendments to this Quality Technical Agreement and its Annexes may only be carried out by mutual consent and shall be made in writing.  Any amendments to the appendices   1 to 7 may be signed for CG by a responsible Quality representative and together with the signature of CA the annexes will be binding upon the parties.</w:t>
      </w:r>
    </w:p>
    <w:p w14:paraId="14E15E1A" w14:textId="77777777" w:rsidR="003952E5" w:rsidRPr="00C11EAA" w:rsidRDefault="003952E5" w:rsidP="00496862">
      <w:pPr>
        <w:tabs>
          <w:tab w:val="left" w:pos="6345"/>
        </w:tabs>
        <w:jc w:val="both"/>
        <w:rPr>
          <w:rFonts w:asciiTheme="minorHAnsi" w:hAnsiTheme="minorHAnsi" w:cstheme="minorHAnsi"/>
        </w:rPr>
      </w:pPr>
    </w:p>
    <w:p w14:paraId="24E3C870" w14:textId="77777777" w:rsidR="003952E5" w:rsidRPr="00C11EAA" w:rsidRDefault="003952E5" w:rsidP="003952E5">
      <w:pPr>
        <w:rPr>
          <w:rFonts w:asciiTheme="minorHAnsi" w:hAnsiTheme="minorHAnsi" w:cstheme="minorHAnsi"/>
        </w:rPr>
      </w:pPr>
    </w:p>
    <w:p w14:paraId="518D44FB" w14:textId="5E626954" w:rsidR="003952E5" w:rsidRPr="00C11EAA" w:rsidRDefault="003952E5" w:rsidP="003952E5">
      <w:pPr>
        <w:pStyle w:val="Heading1"/>
        <w:rPr>
          <w:rFonts w:asciiTheme="minorHAnsi" w:hAnsiTheme="minorHAnsi" w:cstheme="minorHAnsi"/>
          <w:sz w:val="22"/>
          <w:szCs w:val="22"/>
        </w:rPr>
      </w:pPr>
      <w:r w:rsidRPr="00C11EAA">
        <w:rPr>
          <w:rFonts w:asciiTheme="minorHAnsi" w:hAnsiTheme="minorHAnsi" w:cstheme="minorHAnsi"/>
          <w:sz w:val="22"/>
          <w:szCs w:val="22"/>
        </w:rPr>
        <w:br w:type="page"/>
      </w:r>
    </w:p>
    <w:p w14:paraId="006FB1D5" w14:textId="5805E496" w:rsidR="000459BD" w:rsidRPr="00C11EAA" w:rsidRDefault="000459BD" w:rsidP="000459BD">
      <w:pPr>
        <w:rPr>
          <w:rFonts w:asciiTheme="minorHAnsi" w:hAnsiTheme="minorHAnsi" w:cstheme="minorHAnsi"/>
        </w:rPr>
      </w:pPr>
    </w:p>
    <w:p w14:paraId="751F2EC6" w14:textId="77777777" w:rsidR="000459BD" w:rsidRPr="00C11EAA" w:rsidRDefault="000459BD" w:rsidP="000459BD">
      <w:pPr>
        <w:rPr>
          <w:rFonts w:asciiTheme="minorHAnsi" w:hAnsiTheme="minorHAnsi" w:cstheme="minorHAnsi"/>
        </w:rPr>
      </w:pPr>
    </w:p>
    <w:p w14:paraId="216FB1B9" w14:textId="77777777" w:rsidR="008E43B2" w:rsidRDefault="008E43B2" w:rsidP="00203FC4">
      <w:pPr>
        <w:pStyle w:val="Heading3"/>
        <w:spacing w:before="0" w:after="0"/>
        <w:jc w:val="right"/>
        <w:rPr>
          <w:rFonts w:asciiTheme="minorHAnsi" w:hAnsiTheme="minorHAnsi" w:cstheme="minorHAnsi"/>
          <w:sz w:val="28"/>
          <w:szCs w:val="28"/>
        </w:rPr>
      </w:pPr>
      <w:bookmarkStart w:id="12" w:name="_Toc33084556"/>
      <w:bookmarkStart w:id="13" w:name="_Ref96941814"/>
    </w:p>
    <w:p w14:paraId="5C6DC16C" w14:textId="4A791036" w:rsidR="00203FC4" w:rsidRDefault="003952E5" w:rsidP="00203FC4">
      <w:pPr>
        <w:pStyle w:val="Heading3"/>
        <w:spacing w:before="0" w:after="0"/>
        <w:jc w:val="right"/>
        <w:rPr>
          <w:rFonts w:asciiTheme="minorHAnsi" w:hAnsiTheme="minorHAnsi" w:cstheme="minorHAnsi"/>
          <w:sz w:val="28"/>
          <w:szCs w:val="28"/>
        </w:rPr>
      </w:pPr>
      <w:r w:rsidRPr="00C11EAA">
        <w:rPr>
          <w:rFonts w:asciiTheme="minorHAnsi" w:hAnsiTheme="minorHAnsi" w:cstheme="minorHAnsi"/>
          <w:sz w:val="28"/>
          <w:szCs w:val="28"/>
        </w:rPr>
        <w:t>Appendix 1</w:t>
      </w:r>
    </w:p>
    <w:p w14:paraId="339C3849" w14:textId="260D0461" w:rsidR="003952E5" w:rsidRPr="00C11EAA" w:rsidRDefault="003952E5" w:rsidP="00203FC4">
      <w:pPr>
        <w:pStyle w:val="Heading3"/>
        <w:spacing w:before="0" w:after="0"/>
        <w:jc w:val="center"/>
        <w:rPr>
          <w:rFonts w:asciiTheme="minorHAnsi" w:hAnsiTheme="minorHAnsi" w:cstheme="minorHAnsi"/>
          <w:sz w:val="28"/>
          <w:szCs w:val="28"/>
        </w:rPr>
      </w:pPr>
      <w:r w:rsidRPr="00C11EAA">
        <w:rPr>
          <w:rFonts w:asciiTheme="minorHAnsi" w:hAnsiTheme="minorHAnsi" w:cstheme="minorHAnsi"/>
          <w:sz w:val="28"/>
          <w:szCs w:val="28"/>
        </w:rPr>
        <w:t>Drug products and services</w:t>
      </w:r>
      <w:bookmarkEnd w:id="12"/>
      <w:bookmarkEnd w:id="13"/>
    </w:p>
    <w:p w14:paraId="160921BE" w14:textId="77777777" w:rsidR="000459BD" w:rsidRPr="00C11EAA" w:rsidRDefault="000459BD" w:rsidP="00203FC4">
      <w:pPr>
        <w:rPr>
          <w:rFonts w:asciiTheme="minorHAnsi" w:hAnsiTheme="minorHAnsi" w:cstheme="minorHAnsi"/>
          <w:lang w:eastAsia="en-GB"/>
        </w:rPr>
      </w:pPr>
    </w:p>
    <w:p w14:paraId="0B281FF7" w14:textId="77777777" w:rsidR="003952E5" w:rsidRPr="00C11EAA" w:rsidRDefault="003952E5" w:rsidP="003952E5">
      <w:pPr>
        <w:jc w:val="center"/>
        <w:rPr>
          <w:rFonts w:asciiTheme="minorHAnsi" w:hAnsiTheme="minorHAnsi" w:cstheme="minorHAnsi"/>
          <w:sz w:val="22"/>
          <w:szCs w:val="22"/>
        </w:rPr>
      </w:pPr>
      <w:r w:rsidRPr="00C11EAA">
        <w:rPr>
          <w:rFonts w:asciiTheme="minorHAnsi" w:hAnsiTheme="minorHAnsi" w:cstheme="minorHAnsi"/>
          <w:sz w:val="22"/>
          <w:szCs w:val="22"/>
        </w:rPr>
        <w:t>This version of the Technical Agreement covers the project scope as detailed below:</w:t>
      </w:r>
    </w:p>
    <w:p w14:paraId="1D5EF93C" w14:textId="77777777" w:rsidR="003952E5" w:rsidRPr="00C11EAA" w:rsidRDefault="003952E5" w:rsidP="003952E5">
      <w:pPr>
        <w:jc w:val="center"/>
        <w:rPr>
          <w:rFonts w:asciiTheme="minorHAnsi" w:hAnsiTheme="minorHAnsi" w:cstheme="minorHAnsi"/>
          <w:b/>
          <w:i/>
          <w:sz w:val="22"/>
          <w:szCs w:val="22"/>
        </w:rPr>
      </w:pPr>
      <w:r w:rsidRPr="00C11EAA">
        <w:rPr>
          <w:rFonts w:asciiTheme="minorHAnsi" w:hAnsiTheme="minorHAnsi" w:cstheme="minorHAnsi"/>
          <w:sz w:val="22"/>
          <w:szCs w:val="22"/>
        </w:rPr>
        <w:t xml:space="preserve">Trial: </w:t>
      </w:r>
      <w:r w:rsidRPr="00C11EAA">
        <w:rPr>
          <w:rFonts w:asciiTheme="minorHAnsi" w:hAnsiTheme="minorHAnsi" w:cstheme="minorHAnsi"/>
          <w:b/>
          <w:i/>
          <w:sz w:val="22"/>
          <w:szCs w:val="22"/>
        </w:rPr>
        <w:t>Trial Name/Description</w:t>
      </w:r>
    </w:p>
    <w:p w14:paraId="5F8C369B" w14:textId="77777777" w:rsidR="003952E5" w:rsidRPr="00C11EAA" w:rsidRDefault="003952E5" w:rsidP="003952E5">
      <w:pPr>
        <w:rPr>
          <w:rFonts w:asciiTheme="minorHAnsi" w:hAnsiTheme="minorHAnsi" w:cstheme="minorHAnsi"/>
          <w:lang w:val="en-US"/>
        </w:rPr>
      </w:pPr>
    </w:p>
    <w:p w14:paraId="2117C0E9" w14:textId="6981E960" w:rsidR="003952E5" w:rsidRPr="00C11EAA" w:rsidRDefault="003952E5" w:rsidP="003952E5">
      <w:pPr>
        <w:rPr>
          <w:rFonts w:asciiTheme="minorHAnsi" w:hAnsiTheme="minorHAnsi" w:cstheme="minorHAnsi"/>
          <w:b/>
          <w:sz w:val="28"/>
          <w:szCs w:val="22"/>
        </w:rPr>
      </w:pPr>
      <w:r w:rsidRPr="00C11EAA">
        <w:rPr>
          <w:rFonts w:asciiTheme="minorHAnsi" w:hAnsiTheme="minorHAnsi" w:cstheme="minorHAnsi"/>
          <w:b/>
          <w:sz w:val="28"/>
          <w:szCs w:val="22"/>
        </w:rPr>
        <w:t>Supply of drug products:</w:t>
      </w:r>
    </w:p>
    <w:p w14:paraId="37E305C1" w14:textId="77777777" w:rsidR="000459BD" w:rsidRPr="00C11EAA" w:rsidRDefault="000459BD" w:rsidP="003952E5">
      <w:pPr>
        <w:rPr>
          <w:rFonts w:asciiTheme="minorHAnsi" w:hAnsiTheme="minorHAnsi" w:cstheme="minorHAnsi"/>
          <w:b/>
          <w:sz w:val="28"/>
          <w:szCs w:val="2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609"/>
        <w:gridCol w:w="2035"/>
        <w:gridCol w:w="1530"/>
        <w:gridCol w:w="1566"/>
        <w:gridCol w:w="1886"/>
      </w:tblGrid>
      <w:tr w:rsidR="003952E5" w:rsidRPr="00C11EAA" w14:paraId="4CEB9660" w14:textId="77777777" w:rsidTr="000459BD">
        <w:trPr>
          <w:jc w:val="center"/>
        </w:trPr>
        <w:tc>
          <w:tcPr>
            <w:tcW w:w="1334" w:type="dxa"/>
            <w:shd w:val="clear" w:color="auto" w:fill="auto"/>
            <w:vAlign w:val="center"/>
          </w:tcPr>
          <w:p w14:paraId="27507400" w14:textId="77777777" w:rsidR="003952E5" w:rsidRPr="00C11EAA" w:rsidRDefault="003952E5" w:rsidP="000459BD">
            <w:pPr>
              <w:spacing w:before="60" w:after="60" w:line="276" w:lineRule="auto"/>
              <w:ind w:left="22"/>
              <w:jc w:val="center"/>
              <w:rPr>
                <w:rFonts w:asciiTheme="minorHAnsi" w:eastAsia="Calibri" w:hAnsiTheme="minorHAnsi" w:cstheme="minorHAnsi"/>
                <w:sz w:val="20"/>
                <w:szCs w:val="22"/>
              </w:rPr>
            </w:pPr>
            <w:r w:rsidRPr="00C11EAA">
              <w:rPr>
                <w:rFonts w:asciiTheme="minorHAnsi" w:eastAsia="Calibri" w:hAnsiTheme="minorHAnsi" w:cstheme="minorHAnsi"/>
                <w:b/>
                <w:sz w:val="20"/>
                <w:szCs w:val="22"/>
              </w:rPr>
              <w:t>NAME OF IMP</w:t>
            </w:r>
          </w:p>
        </w:tc>
        <w:tc>
          <w:tcPr>
            <w:tcW w:w="1609" w:type="dxa"/>
            <w:shd w:val="clear" w:color="auto" w:fill="auto"/>
            <w:vAlign w:val="center"/>
          </w:tcPr>
          <w:p w14:paraId="547EF72B" w14:textId="77777777" w:rsidR="003952E5" w:rsidRPr="00C11EAA" w:rsidRDefault="003952E5" w:rsidP="000459BD">
            <w:pPr>
              <w:spacing w:before="60" w:after="60" w:line="276" w:lineRule="auto"/>
              <w:ind w:left="22"/>
              <w:jc w:val="center"/>
              <w:rPr>
                <w:rFonts w:asciiTheme="minorHAnsi" w:eastAsia="Calibri" w:hAnsiTheme="minorHAnsi" w:cstheme="minorHAnsi"/>
                <w:b/>
                <w:sz w:val="20"/>
                <w:szCs w:val="22"/>
              </w:rPr>
            </w:pPr>
            <w:r w:rsidRPr="00C11EAA">
              <w:rPr>
                <w:rFonts w:asciiTheme="minorHAnsi" w:eastAsia="Calibri" w:hAnsiTheme="minorHAnsi" w:cstheme="minorHAnsi"/>
                <w:b/>
                <w:sz w:val="20"/>
                <w:szCs w:val="22"/>
              </w:rPr>
              <w:t>THERAPY</w:t>
            </w:r>
          </w:p>
        </w:tc>
        <w:tc>
          <w:tcPr>
            <w:tcW w:w="2035" w:type="dxa"/>
            <w:shd w:val="clear" w:color="auto" w:fill="auto"/>
            <w:vAlign w:val="center"/>
          </w:tcPr>
          <w:p w14:paraId="25DD1E4A" w14:textId="77777777" w:rsidR="003952E5" w:rsidRPr="00C11EAA" w:rsidRDefault="003952E5" w:rsidP="000459BD">
            <w:pPr>
              <w:spacing w:before="60" w:after="60" w:line="276" w:lineRule="auto"/>
              <w:ind w:left="22"/>
              <w:jc w:val="center"/>
              <w:rPr>
                <w:rFonts w:asciiTheme="minorHAnsi" w:eastAsia="Calibri" w:hAnsiTheme="minorHAnsi" w:cstheme="minorHAnsi"/>
                <w:sz w:val="20"/>
                <w:szCs w:val="22"/>
              </w:rPr>
            </w:pPr>
            <w:r w:rsidRPr="00C11EAA">
              <w:rPr>
                <w:rFonts w:asciiTheme="minorHAnsi" w:eastAsia="Calibri" w:hAnsiTheme="minorHAnsi" w:cstheme="minorHAnsi"/>
                <w:b/>
                <w:sz w:val="20"/>
                <w:szCs w:val="22"/>
              </w:rPr>
              <w:t>MANUFACTURER</w:t>
            </w:r>
          </w:p>
        </w:tc>
        <w:tc>
          <w:tcPr>
            <w:tcW w:w="1530" w:type="dxa"/>
            <w:shd w:val="clear" w:color="auto" w:fill="auto"/>
            <w:vAlign w:val="center"/>
          </w:tcPr>
          <w:p w14:paraId="2EDFC56A" w14:textId="77777777" w:rsidR="003952E5" w:rsidRPr="00C11EAA" w:rsidRDefault="003952E5" w:rsidP="000459BD">
            <w:pPr>
              <w:spacing w:before="60" w:after="60" w:line="276" w:lineRule="auto"/>
              <w:ind w:left="22"/>
              <w:jc w:val="center"/>
              <w:rPr>
                <w:rFonts w:asciiTheme="minorHAnsi" w:eastAsia="Calibri" w:hAnsiTheme="minorHAnsi" w:cstheme="minorHAnsi"/>
                <w:b/>
                <w:sz w:val="20"/>
                <w:szCs w:val="22"/>
              </w:rPr>
            </w:pPr>
            <w:r w:rsidRPr="00C11EAA">
              <w:rPr>
                <w:rFonts w:asciiTheme="minorHAnsi" w:eastAsia="Calibri" w:hAnsiTheme="minorHAnsi" w:cstheme="minorHAnsi"/>
                <w:b/>
                <w:sz w:val="20"/>
                <w:szCs w:val="22"/>
              </w:rPr>
              <w:t>PACKAGING</w:t>
            </w:r>
          </w:p>
        </w:tc>
        <w:tc>
          <w:tcPr>
            <w:tcW w:w="1566" w:type="dxa"/>
            <w:shd w:val="clear" w:color="auto" w:fill="auto"/>
            <w:vAlign w:val="center"/>
          </w:tcPr>
          <w:p w14:paraId="59A546C0" w14:textId="77777777" w:rsidR="003952E5" w:rsidRPr="00C11EAA" w:rsidRDefault="003952E5" w:rsidP="000459BD">
            <w:pPr>
              <w:spacing w:before="60" w:after="60" w:line="276" w:lineRule="auto"/>
              <w:ind w:left="22"/>
              <w:jc w:val="center"/>
              <w:rPr>
                <w:rFonts w:asciiTheme="minorHAnsi" w:eastAsia="Calibri" w:hAnsiTheme="minorHAnsi" w:cstheme="minorHAnsi"/>
                <w:b/>
                <w:sz w:val="20"/>
                <w:szCs w:val="22"/>
              </w:rPr>
            </w:pPr>
            <w:r w:rsidRPr="00C11EAA">
              <w:rPr>
                <w:rFonts w:asciiTheme="minorHAnsi" w:eastAsia="Calibri" w:hAnsiTheme="minorHAnsi" w:cstheme="minorHAnsi"/>
                <w:b/>
                <w:sz w:val="20"/>
                <w:szCs w:val="22"/>
              </w:rPr>
              <w:t>STORAGE CONDITIONS</w:t>
            </w:r>
          </w:p>
        </w:tc>
        <w:tc>
          <w:tcPr>
            <w:tcW w:w="1886" w:type="dxa"/>
            <w:shd w:val="clear" w:color="auto" w:fill="auto"/>
            <w:vAlign w:val="center"/>
          </w:tcPr>
          <w:p w14:paraId="34982C63" w14:textId="77777777" w:rsidR="003952E5" w:rsidRPr="00C11EAA" w:rsidRDefault="003952E5" w:rsidP="000459BD">
            <w:pPr>
              <w:spacing w:before="60" w:after="60" w:line="276" w:lineRule="auto"/>
              <w:ind w:left="22"/>
              <w:jc w:val="center"/>
              <w:rPr>
                <w:rFonts w:asciiTheme="minorHAnsi" w:eastAsia="Calibri" w:hAnsiTheme="minorHAnsi" w:cstheme="minorHAnsi"/>
                <w:b/>
                <w:sz w:val="20"/>
                <w:szCs w:val="22"/>
              </w:rPr>
            </w:pPr>
            <w:r w:rsidRPr="00C11EAA">
              <w:rPr>
                <w:rFonts w:asciiTheme="minorHAnsi" w:eastAsia="Calibri" w:hAnsiTheme="minorHAnsi" w:cstheme="minorHAnsi"/>
                <w:b/>
                <w:sz w:val="20"/>
                <w:szCs w:val="22"/>
              </w:rPr>
              <w:t>QUANTITY</w:t>
            </w:r>
          </w:p>
        </w:tc>
      </w:tr>
      <w:tr w:rsidR="003952E5" w:rsidRPr="00C11EAA" w14:paraId="6CC6A74B" w14:textId="77777777" w:rsidTr="003952E5">
        <w:trPr>
          <w:jc w:val="center"/>
        </w:trPr>
        <w:tc>
          <w:tcPr>
            <w:tcW w:w="1334" w:type="dxa"/>
            <w:shd w:val="clear" w:color="auto" w:fill="auto"/>
          </w:tcPr>
          <w:p w14:paraId="04F4B480" w14:textId="77777777" w:rsidR="003952E5" w:rsidRPr="00C11EAA" w:rsidRDefault="003952E5" w:rsidP="003952E5">
            <w:pPr>
              <w:rPr>
                <w:rFonts w:asciiTheme="minorHAnsi" w:hAnsiTheme="minorHAnsi" w:cstheme="minorHAnsi"/>
                <w:sz w:val="22"/>
                <w:szCs w:val="22"/>
              </w:rPr>
            </w:pPr>
          </w:p>
        </w:tc>
        <w:tc>
          <w:tcPr>
            <w:tcW w:w="1609" w:type="dxa"/>
            <w:shd w:val="clear" w:color="auto" w:fill="auto"/>
          </w:tcPr>
          <w:p w14:paraId="3ABD3AE3" w14:textId="77777777" w:rsidR="003952E5" w:rsidRPr="00C11EAA" w:rsidRDefault="003952E5" w:rsidP="003952E5">
            <w:pPr>
              <w:rPr>
                <w:rFonts w:asciiTheme="minorHAnsi" w:hAnsiTheme="minorHAnsi" w:cstheme="minorHAnsi"/>
                <w:sz w:val="22"/>
                <w:szCs w:val="22"/>
              </w:rPr>
            </w:pPr>
          </w:p>
        </w:tc>
        <w:tc>
          <w:tcPr>
            <w:tcW w:w="2035" w:type="dxa"/>
            <w:shd w:val="clear" w:color="auto" w:fill="auto"/>
          </w:tcPr>
          <w:p w14:paraId="0888ECA3" w14:textId="77777777" w:rsidR="003952E5" w:rsidRPr="00C11EAA" w:rsidRDefault="003952E5" w:rsidP="003952E5">
            <w:pPr>
              <w:rPr>
                <w:rFonts w:asciiTheme="minorHAnsi" w:hAnsiTheme="minorHAnsi" w:cstheme="minorHAnsi"/>
                <w:sz w:val="22"/>
                <w:szCs w:val="22"/>
              </w:rPr>
            </w:pPr>
          </w:p>
        </w:tc>
        <w:tc>
          <w:tcPr>
            <w:tcW w:w="1530" w:type="dxa"/>
            <w:shd w:val="clear" w:color="auto" w:fill="auto"/>
          </w:tcPr>
          <w:p w14:paraId="07EAD859" w14:textId="77777777" w:rsidR="003952E5" w:rsidRPr="00C11EAA" w:rsidRDefault="003952E5" w:rsidP="003952E5">
            <w:pPr>
              <w:rPr>
                <w:rFonts w:asciiTheme="minorHAnsi" w:hAnsiTheme="minorHAnsi" w:cstheme="minorHAnsi"/>
                <w:sz w:val="22"/>
                <w:szCs w:val="22"/>
              </w:rPr>
            </w:pPr>
          </w:p>
        </w:tc>
        <w:tc>
          <w:tcPr>
            <w:tcW w:w="1566" w:type="dxa"/>
            <w:shd w:val="clear" w:color="auto" w:fill="auto"/>
          </w:tcPr>
          <w:p w14:paraId="577A8B79" w14:textId="77777777" w:rsidR="003952E5" w:rsidRPr="00C11EAA" w:rsidRDefault="003952E5" w:rsidP="003952E5">
            <w:pPr>
              <w:rPr>
                <w:rFonts w:asciiTheme="minorHAnsi" w:hAnsiTheme="minorHAnsi" w:cstheme="minorHAnsi"/>
                <w:sz w:val="22"/>
                <w:szCs w:val="22"/>
              </w:rPr>
            </w:pPr>
          </w:p>
        </w:tc>
        <w:tc>
          <w:tcPr>
            <w:tcW w:w="1886" w:type="dxa"/>
            <w:shd w:val="clear" w:color="auto" w:fill="auto"/>
          </w:tcPr>
          <w:p w14:paraId="13458331" w14:textId="77777777" w:rsidR="003952E5" w:rsidRPr="00C11EAA" w:rsidRDefault="003952E5" w:rsidP="003952E5">
            <w:pPr>
              <w:rPr>
                <w:rFonts w:asciiTheme="minorHAnsi" w:hAnsiTheme="minorHAnsi" w:cstheme="minorHAnsi"/>
                <w:sz w:val="22"/>
                <w:szCs w:val="22"/>
              </w:rPr>
            </w:pPr>
          </w:p>
        </w:tc>
      </w:tr>
      <w:tr w:rsidR="003952E5" w:rsidRPr="00C11EAA" w14:paraId="024FEAFD" w14:textId="77777777" w:rsidTr="003952E5">
        <w:trPr>
          <w:jc w:val="center"/>
        </w:trPr>
        <w:tc>
          <w:tcPr>
            <w:tcW w:w="1334" w:type="dxa"/>
            <w:shd w:val="clear" w:color="auto" w:fill="auto"/>
          </w:tcPr>
          <w:p w14:paraId="1C0CE6CD" w14:textId="77777777" w:rsidR="003952E5" w:rsidRPr="00C11EAA" w:rsidRDefault="003952E5" w:rsidP="003952E5">
            <w:pPr>
              <w:rPr>
                <w:rFonts w:asciiTheme="minorHAnsi" w:hAnsiTheme="minorHAnsi" w:cstheme="minorHAnsi"/>
                <w:sz w:val="22"/>
                <w:szCs w:val="22"/>
              </w:rPr>
            </w:pPr>
          </w:p>
        </w:tc>
        <w:tc>
          <w:tcPr>
            <w:tcW w:w="1609" w:type="dxa"/>
            <w:shd w:val="clear" w:color="auto" w:fill="auto"/>
          </w:tcPr>
          <w:p w14:paraId="35FF185F" w14:textId="77777777" w:rsidR="003952E5" w:rsidRPr="00C11EAA" w:rsidRDefault="003952E5" w:rsidP="003952E5">
            <w:pPr>
              <w:rPr>
                <w:rFonts w:asciiTheme="minorHAnsi" w:hAnsiTheme="minorHAnsi" w:cstheme="minorHAnsi"/>
                <w:sz w:val="22"/>
                <w:szCs w:val="22"/>
              </w:rPr>
            </w:pPr>
          </w:p>
        </w:tc>
        <w:tc>
          <w:tcPr>
            <w:tcW w:w="2035" w:type="dxa"/>
            <w:shd w:val="clear" w:color="auto" w:fill="auto"/>
          </w:tcPr>
          <w:p w14:paraId="1656BC72" w14:textId="77777777" w:rsidR="003952E5" w:rsidRPr="00C11EAA" w:rsidRDefault="003952E5" w:rsidP="003952E5">
            <w:pPr>
              <w:rPr>
                <w:rFonts w:asciiTheme="minorHAnsi" w:hAnsiTheme="minorHAnsi" w:cstheme="minorHAnsi"/>
                <w:sz w:val="22"/>
                <w:szCs w:val="22"/>
              </w:rPr>
            </w:pPr>
          </w:p>
        </w:tc>
        <w:tc>
          <w:tcPr>
            <w:tcW w:w="1530" w:type="dxa"/>
            <w:shd w:val="clear" w:color="auto" w:fill="auto"/>
          </w:tcPr>
          <w:p w14:paraId="18882347" w14:textId="77777777" w:rsidR="003952E5" w:rsidRPr="00C11EAA" w:rsidRDefault="003952E5" w:rsidP="003952E5">
            <w:pPr>
              <w:rPr>
                <w:rFonts w:asciiTheme="minorHAnsi" w:hAnsiTheme="minorHAnsi" w:cstheme="minorHAnsi"/>
                <w:sz w:val="22"/>
                <w:szCs w:val="22"/>
              </w:rPr>
            </w:pPr>
          </w:p>
        </w:tc>
        <w:tc>
          <w:tcPr>
            <w:tcW w:w="1566" w:type="dxa"/>
            <w:shd w:val="clear" w:color="auto" w:fill="auto"/>
          </w:tcPr>
          <w:p w14:paraId="39BE27AC" w14:textId="77777777" w:rsidR="003952E5" w:rsidRPr="00C11EAA" w:rsidRDefault="003952E5" w:rsidP="003952E5">
            <w:pPr>
              <w:rPr>
                <w:rFonts w:asciiTheme="minorHAnsi" w:hAnsiTheme="minorHAnsi" w:cstheme="minorHAnsi"/>
                <w:sz w:val="22"/>
                <w:szCs w:val="22"/>
              </w:rPr>
            </w:pPr>
          </w:p>
        </w:tc>
        <w:tc>
          <w:tcPr>
            <w:tcW w:w="1886" w:type="dxa"/>
            <w:shd w:val="clear" w:color="auto" w:fill="auto"/>
          </w:tcPr>
          <w:p w14:paraId="4F04B2E5" w14:textId="77777777" w:rsidR="003952E5" w:rsidRPr="00C11EAA" w:rsidRDefault="003952E5" w:rsidP="003952E5">
            <w:pPr>
              <w:rPr>
                <w:rFonts w:asciiTheme="minorHAnsi" w:hAnsiTheme="minorHAnsi" w:cstheme="minorHAnsi"/>
                <w:sz w:val="22"/>
                <w:szCs w:val="22"/>
              </w:rPr>
            </w:pPr>
          </w:p>
        </w:tc>
      </w:tr>
      <w:tr w:rsidR="003952E5" w:rsidRPr="00C11EAA" w14:paraId="4353B9B4" w14:textId="77777777" w:rsidTr="003952E5">
        <w:trPr>
          <w:jc w:val="center"/>
        </w:trPr>
        <w:tc>
          <w:tcPr>
            <w:tcW w:w="1334" w:type="dxa"/>
            <w:shd w:val="clear" w:color="auto" w:fill="auto"/>
          </w:tcPr>
          <w:p w14:paraId="4EF69FAF" w14:textId="77777777" w:rsidR="003952E5" w:rsidRPr="00C11EAA" w:rsidRDefault="003952E5" w:rsidP="003952E5">
            <w:pPr>
              <w:rPr>
                <w:rFonts w:asciiTheme="minorHAnsi" w:hAnsiTheme="minorHAnsi" w:cstheme="minorHAnsi"/>
                <w:sz w:val="22"/>
                <w:szCs w:val="22"/>
              </w:rPr>
            </w:pPr>
          </w:p>
        </w:tc>
        <w:tc>
          <w:tcPr>
            <w:tcW w:w="1609" w:type="dxa"/>
            <w:shd w:val="clear" w:color="auto" w:fill="auto"/>
          </w:tcPr>
          <w:p w14:paraId="6658EA1F" w14:textId="77777777" w:rsidR="003952E5" w:rsidRPr="00C11EAA" w:rsidRDefault="003952E5" w:rsidP="003952E5">
            <w:pPr>
              <w:rPr>
                <w:rFonts w:asciiTheme="minorHAnsi" w:hAnsiTheme="minorHAnsi" w:cstheme="minorHAnsi"/>
                <w:sz w:val="22"/>
                <w:szCs w:val="22"/>
              </w:rPr>
            </w:pPr>
          </w:p>
        </w:tc>
        <w:tc>
          <w:tcPr>
            <w:tcW w:w="2035" w:type="dxa"/>
            <w:shd w:val="clear" w:color="auto" w:fill="auto"/>
          </w:tcPr>
          <w:p w14:paraId="7C1A872B" w14:textId="77777777" w:rsidR="003952E5" w:rsidRPr="00C11EAA" w:rsidRDefault="003952E5" w:rsidP="003952E5">
            <w:pPr>
              <w:rPr>
                <w:rFonts w:asciiTheme="minorHAnsi" w:hAnsiTheme="minorHAnsi" w:cstheme="minorHAnsi"/>
                <w:sz w:val="22"/>
                <w:szCs w:val="22"/>
              </w:rPr>
            </w:pPr>
          </w:p>
        </w:tc>
        <w:tc>
          <w:tcPr>
            <w:tcW w:w="1530" w:type="dxa"/>
            <w:shd w:val="clear" w:color="auto" w:fill="auto"/>
          </w:tcPr>
          <w:p w14:paraId="20C069A5" w14:textId="77777777" w:rsidR="003952E5" w:rsidRPr="00C11EAA" w:rsidRDefault="003952E5" w:rsidP="003952E5">
            <w:pPr>
              <w:rPr>
                <w:rFonts w:asciiTheme="minorHAnsi" w:hAnsiTheme="minorHAnsi" w:cstheme="minorHAnsi"/>
                <w:sz w:val="22"/>
                <w:szCs w:val="22"/>
              </w:rPr>
            </w:pPr>
          </w:p>
        </w:tc>
        <w:tc>
          <w:tcPr>
            <w:tcW w:w="1566" w:type="dxa"/>
            <w:shd w:val="clear" w:color="auto" w:fill="auto"/>
          </w:tcPr>
          <w:p w14:paraId="10A19D82" w14:textId="77777777" w:rsidR="003952E5" w:rsidRPr="00C11EAA" w:rsidRDefault="003952E5" w:rsidP="003952E5">
            <w:pPr>
              <w:rPr>
                <w:rFonts w:asciiTheme="minorHAnsi" w:hAnsiTheme="minorHAnsi" w:cstheme="minorHAnsi"/>
                <w:sz w:val="22"/>
                <w:szCs w:val="22"/>
              </w:rPr>
            </w:pPr>
          </w:p>
        </w:tc>
        <w:tc>
          <w:tcPr>
            <w:tcW w:w="1886" w:type="dxa"/>
            <w:shd w:val="clear" w:color="auto" w:fill="auto"/>
          </w:tcPr>
          <w:p w14:paraId="23245168" w14:textId="77777777" w:rsidR="003952E5" w:rsidRPr="00C11EAA" w:rsidRDefault="003952E5" w:rsidP="003952E5">
            <w:pPr>
              <w:rPr>
                <w:rFonts w:asciiTheme="minorHAnsi" w:hAnsiTheme="minorHAnsi" w:cstheme="minorHAnsi"/>
                <w:sz w:val="22"/>
                <w:szCs w:val="22"/>
              </w:rPr>
            </w:pPr>
          </w:p>
        </w:tc>
      </w:tr>
      <w:tr w:rsidR="003952E5" w:rsidRPr="00C11EAA" w14:paraId="480B3C6F" w14:textId="77777777" w:rsidTr="003952E5">
        <w:trPr>
          <w:jc w:val="center"/>
        </w:trPr>
        <w:tc>
          <w:tcPr>
            <w:tcW w:w="1334" w:type="dxa"/>
            <w:shd w:val="clear" w:color="auto" w:fill="auto"/>
          </w:tcPr>
          <w:p w14:paraId="7E080DB2" w14:textId="77777777" w:rsidR="003952E5" w:rsidRPr="00C11EAA" w:rsidRDefault="003952E5" w:rsidP="003952E5">
            <w:pPr>
              <w:rPr>
                <w:rFonts w:asciiTheme="minorHAnsi" w:hAnsiTheme="minorHAnsi" w:cstheme="minorHAnsi"/>
                <w:sz w:val="22"/>
                <w:szCs w:val="22"/>
              </w:rPr>
            </w:pPr>
          </w:p>
        </w:tc>
        <w:tc>
          <w:tcPr>
            <w:tcW w:w="1609" w:type="dxa"/>
            <w:shd w:val="clear" w:color="auto" w:fill="auto"/>
          </w:tcPr>
          <w:p w14:paraId="160267AB" w14:textId="77777777" w:rsidR="003952E5" w:rsidRPr="00C11EAA" w:rsidRDefault="003952E5" w:rsidP="003952E5">
            <w:pPr>
              <w:rPr>
                <w:rFonts w:asciiTheme="minorHAnsi" w:hAnsiTheme="minorHAnsi" w:cstheme="minorHAnsi"/>
                <w:sz w:val="22"/>
                <w:szCs w:val="22"/>
              </w:rPr>
            </w:pPr>
          </w:p>
        </w:tc>
        <w:tc>
          <w:tcPr>
            <w:tcW w:w="2035" w:type="dxa"/>
            <w:shd w:val="clear" w:color="auto" w:fill="auto"/>
          </w:tcPr>
          <w:p w14:paraId="754FC44A" w14:textId="77777777" w:rsidR="003952E5" w:rsidRPr="00C11EAA" w:rsidRDefault="003952E5" w:rsidP="003952E5">
            <w:pPr>
              <w:rPr>
                <w:rFonts w:asciiTheme="minorHAnsi" w:hAnsiTheme="minorHAnsi" w:cstheme="minorHAnsi"/>
                <w:sz w:val="22"/>
                <w:szCs w:val="22"/>
              </w:rPr>
            </w:pPr>
          </w:p>
        </w:tc>
        <w:tc>
          <w:tcPr>
            <w:tcW w:w="1530" w:type="dxa"/>
            <w:shd w:val="clear" w:color="auto" w:fill="auto"/>
          </w:tcPr>
          <w:p w14:paraId="102A3B6E" w14:textId="77777777" w:rsidR="003952E5" w:rsidRPr="00C11EAA" w:rsidRDefault="003952E5" w:rsidP="003952E5">
            <w:pPr>
              <w:rPr>
                <w:rFonts w:asciiTheme="minorHAnsi" w:hAnsiTheme="minorHAnsi" w:cstheme="minorHAnsi"/>
                <w:sz w:val="22"/>
                <w:szCs w:val="22"/>
              </w:rPr>
            </w:pPr>
          </w:p>
        </w:tc>
        <w:tc>
          <w:tcPr>
            <w:tcW w:w="1566" w:type="dxa"/>
            <w:shd w:val="clear" w:color="auto" w:fill="auto"/>
          </w:tcPr>
          <w:p w14:paraId="3F3697D8" w14:textId="77777777" w:rsidR="003952E5" w:rsidRPr="00C11EAA" w:rsidRDefault="003952E5" w:rsidP="003952E5">
            <w:pPr>
              <w:rPr>
                <w:rFonts w:asciiTheme="minorHAnsi" w:hAnsiTheme="minorHAnsi" w:cstheme="minorHAnsi"/>
                <w:sz w:val="22"/>
                <w:szCs w:val="22"/>
              </w:rPr>
            </w:pPr>
          </w:p>
        </w:tc>
        <w:tc>
          <w:tcPr>
            <w:tcW w:w="1886" w:type="dxa"/>
            <w:shd w:val="clear" w:color="auto" w:fill="auto"/>
          </w:tcPr>
          <w:p w14:paraId="2C6C0BBE" w14:textId="77777777" w:rsidR="003952E5" w:rsidRPr="00C11EAA" w:rsidRDefault="003952E5" w:rsidP="003952E5">
            <w:pPr>
              <w:rPr>
                <w:rFonts w:asciiTheme="minorHAnsi" w:hAnsiTheme="minorHAnsi" w:cstheme="minorHAnsi"/>
                <w:sz w:val="22"/>
                <w:szCs w:val="22"/>
              </w:rPr>
            </w:pPr>
          </w:p>
        </w:tc>
      </w:tr>
    </w:tbl>
    <w:p w14:paraId="721A41F1"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 </w:t>
      </w:r>
    </w:p>
    <w:p w14:paraId="7460AFA9" w14:textId="77777777" w:rsidR="003952E5" w:rsidRPr="00C11EAA" w:rsidRDefault="003952E5" w:rsidP="003952E5">
      <w:pPr>
        <w:rPr>
          <w:rFonts w:asciiTheme="minorHAnsi" w:hAnsiTheme="minorHAnsi" w:cstheme="minorHAnsi"/>
          <w:sz w:val="28"/>
          <w:szCs w:val="28"/>
        </w:rPr>
      </w:pPr>
      <w:r w:rsidRPr="00C11EAA">
        <w:rPr>
          <w:rFonts w:asciiTheme="minorHAnsi" w:hAnsiTheme="minorHAnsi" w:cstheme="minorHAnsi"/>
          <w:sz w:val="22"/>
          <w:szCs w:val="22"/>
        </w:rPr>
        <w:br w:type="page"/>
      </w:r>
      <w:bookmarkStart w:id="14" w:name="_Toc33084557"/>
      <w:bookmarkStart w:id="15" w:name="_Ref96941851"/>
      <w:r w:rsidRPr="00C11EAA">
        <w:rPr>
          <w:rFonts w:asciiTheme="minorHAnsi" w:hAnsiTheme="minorHAnsi" w:cstheme="minorHAnsi"/>
          <w:sz w:val="28"/>
          <w:szCs w:val="28"/>
        </w:rPr>
        <w:lastRenderedPageBreak/>
        <w:t xml:space="preserve"> </w:t>
      </w:r>
    </w:p>
    <w:p w14:paraId="5496A6BA" w14:textId="77777777" w:rsidR="008E43B2" w:rsidRPr="008E43B2" w:rsidRDefault="008E43B2" w:rsidP="00203FC4">
      <w:pPr>
        <w:pStyle w:val="Heading3"/>
        <w:spacing w:before="0" w:after="0"/>
        <w:jc w:val="right"/>
        <w:rPr>
          <w:rFonts w:asciiTheme="minorHAnsi" w:hAnsiTheme="minorHAnsi" w:cstheme="minorHAnsi"/>
          <w:sz w:val="4"/>
          <w:szCs w:val="4"/>
        </w:rPr>
      </w:pPr>
    </w:p>
    <w:p w14:paraId="2FC705DF" w14:textId="0754A04F" w:rsidR="00203FC4" w:rsidRDefault="003952E5" w:rsidP="00203FC4">
      <w:pPr>
        <w:pStyle w:val="Heading3"/>
        <w:spacing w:before="0" w:after="0"/>
        <w:jc w:val="right"/>
        <w:rPr>
          <w:rFonts w:asciiTheme="minorHAnsi" w:hAnsiTheme="minorHAnsi" w:cstheme="minorHAnsi"/>
          <w:sz w:val="28"/>
          <w:szCs w:val="28"/>
        </w:rPr>
      </w:pPr>
      <w:r w:rsidRPr="00C11EAA">
        <w:rPr>
          <w:rFonts w:asciiTheme="minorHAnsi" w:hAnsiTheme="minorHAnsi" w:cstheme="minorHAnsi"/>
          <w:sz w:val="28"/>
          <w:szCs w:val="28"/>
        </w:rPr>
        <w:t>Appendix 2</w:t>
      </w:r>
    </w:p>
    <w:p w14:paraId="3C3FE300" w14:textId="29F64BC2" w:rsidR="003952E5" w:rsidRDefault="003952E5" w:rsidP="00203FC4">
      <w:pPr>
        <w:pStyle w:val="Heading3"/>
        <w:spacing w:before="0" w:after="0"/>
        <w:jc w:val="center"/>
        <w:rPr>
          <w:rFonts w:asciiTheme="minorHAnsi" w:hAnsiTheme="minorHAnsi" w:cstheme="minorHAnsi"/>
          <w:sz w:val="28"/>
          <w:szCs w:val="28"/>
        </w:rPr>
      </w:pPr>
      <w:r w:rsidRPr="00C11EAA">
        <w:rPr>
          <w:rFonts w:asciiTheme="minorHAnsi" w:hAnsiTheme="minorHAnsi" w:cstheme="minorHAnsi"/>
          <w:sz w:val="28"/>
          <w:szCs w:val="28"/>
        </w:rPr>
        <w:t>Responsibilities of each Party</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1276"/>
        <w:gridCol w:w="1134"/>
        <w:gridCol w:w="1547"/>
      </w:tblGrid>
      <w:tr w:rsidR="003952E5" w:rsidRPr="00C11EAA" w14:paraId="76DBEC70" w14:textId="77777777" w:rsidTr="000459BD">
        <w:trPr>
          <w:trHeight w:val="456"/>
        </w:trPr>
        <w:tc>
          <w:tcPr>
            <w:tcW w:w="3161" w:type="pct"/>
            <w:shd w:val="clear" w:color="auto" w:fill="4F81BD"/>
            <w:vAlign w:val="center"/>
          </w:tcPr>
          <w:p w14:paraId="79F45389"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Regulatory</w:t>
            </w:r>
          </w:p>
        </w:tc>
        <w:tc>
          <w:tcPr>
            <w:tcW w:w="593" w:type="pct"/>
            <w:shd w:val="clear" w:color="auto" w:fill="4F81BD"/>
            <w:vAlign w:val="center"/>
          </w:tcPr>
          <w:p w14:paraId="2D359520"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CG</w:t>
            </w:r>
          </w:p>
        </w:tc>
        <w:tc>
          <w:tcPr>
            <w:tcW w:w="527" w:type="pct"/>
            <w:shd w:val="clear" w:color="auto" w:fill="4F81BD"/>
            <w:vAlign w:val="center"/>
          </w:tcPr>
          <w:p w14:paraId="7BA6A4E5"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CAM</w:t>
            </w:r>
          </w:p>
        </w:tc>
        <w:tc>
          <w:tcPr>
            <w:tcW w:w="719" w:type="pct"/>
            <w:shd w:val="clear" w:color="auto" w:fill="4F81BD"/>
            <w:vAlign w:val="center"/>
          </w:tcPr>
          <w:p w14:paraId="4310CED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CAI</w:t>
            </w:r>
          </w:p>
        </w:tc>
      </w:tr>
      <w:tr w:rsidR="003952E5" w:rsidRPr="00C11EAA" w14:paraId="6A9A20B9" w14:textId="77777777" w:rsidTr="000459BD">
        <w:trPr>
          <w:trHeight w:val="456"/>
        </w:trPr>
        <w:tc>
          <w:tcPr>
            <w:tcW w:w="3161" w:type="pct"/>
            <w:vAlign w:val="center"/>
          </w:tcPr>
          <w:p w14:paraId="6E0A78D3"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Approve the technical agreement</w:t>
            </w:r>
          </w:p>
        </w:tc>
        <w:tc>
          <w:tcPr>
            <w:tcW w:w="593" w:type="pct"/>
            <w:vAlign w:val="center"/>
          </w:tcPr>
          <w:p w14:paraId="22CA257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400C5F4F"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35B13710"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B8277FB" w14:textId="77777777" w:rsidTr="000459BD">
        <w:trPr>
          <w:trHeight w:val="456"/>
        </w:trPr>
        <w:tc>
          <w:tcPr>
            <w:tcW w:w="3161" w:type="pct"/>
            <w:vAlign w:val="center"/>
          </w:tcPr>
          <w:p w14:paraId="35E65716"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Supply regulatory and trial specific documents required for product specification file (PSF)</w:t>
            </w:r>
          </w:p>
        </w:tc>
        <w:tc>
          <w:tcPr>
            <w:tcW w:w="593" w:type="pct"/>
            <w:vAlign w:val="center"/>
          </w:tcPr>
          <w:p w14:paraId="60A7C6D3"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1F8372B5"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10D44C5E"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34539235" w14:textId="77777777" w:rsidTr="000459BD">
        <w:trPr>
          <w:trHeight w:val="456"/>
        </w:trPr>
        <w:tc>
          <w:tcPr>
            <w:tcW w:w="3161" w:type="pct"/>
            <w:vAlign w:val="center"/>
          </w:tcPr>
          <w:p w14:paraId="1741BD1D"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Obtain Clinical Trial Authorisation with competent authorities</w:t>
            </w:r>
          </w:p>
        </w:tc>
        <w:tc>
          <w:tcPr>
            <w:tcW w:w="593" w:type="pct"/>
            <w:vAlign w:val="center"/>
          </w:tcPr>
          <w:p w14:paraId="5000CEB6"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4A06F967"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089AC3BB"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6BA07F7" w14:textId="77777777" w:rsidTr="000459BD">
        <w:trPr>
          <w:trHeight w:val="456"/>
        </w:trPr>
        <w:tc>
          <w:tcPr>
            <w:tcW w:w="3161" w:type="pct"/>
            <w:vAlign w:val="center"/>
          </w:tcPr>
          <w:p w14:paraId="051CDAB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Notify regulatory authority of changes to licences/documentation relevant to manufacture/testing of the products</w:t>
            </w:r>
          </w:p>
        </w:tc>
        <w:tc>
          <w:tcPr>
            <w:tcW w:w="593" w:type="pct"/>
            <w:vAlign w:val="center"/>
          </w:tcPr>
          <w:p w14:paraId="3EFF61B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66539A84"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305BA447"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1F2868EC" w14:textId="77777777" w:rsidTr="000459BD">
        <w:trPr>
          <w:trHeight w:val="456"/>
        </w:trPr>
        <w:tc>
          <w:tcPr>
            <w:tcW w:w="3161" w:type="pct"/>
            <w:vAlign w:val="center"/>
          </w:tcPr>
          <w:p w14:paraId="69D07634"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Maintain and archive the product specification file </w:t>
            </w:r>
          </w:p>
        </w:tc>
        <w:tc>
          <w:tcPr>
            <w:tcW w:w="593" w:type="pct"/>
            <w:vAlign w:val="center"/>
          </w:tcPr>
          <w:p w14:paraId="7D53A32C"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0CA7B99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19885B6F"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7E1632A4" w14:textId="77777777" w:rsidTr="000459BD">
        <w:trPr>
          <w:trHeight w:val="456"/>
        </w:trPr>
        <w:tc>
          <w:tcPr>
            <w:tcW w:w="3161" w:type="pct"/>
            <w:vAlign w:val="center"/>
          </w:tcPr>
          <w:p w14:paraId="6C4DF70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222222"/>
                <w:sz w:val="22"/>
                <w:szCs w:val="22"/>
                <w:lang w:val="en"/>
              </w:rPr>
              <w:t>Managing of investigating centers</w:t>
            </w:r>
          </w:p>
        </w:tc>
        <w:tc>
          <w:tcPr>
            <w:tcW w:w="593" w:type="pct"/>
            <w:vAlign w:val="center"/>
          </w:tcPr>
          <w:p w14:paraId="060ACAD2"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671396C1"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758B5A5A"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569080D4" w14:textId="77777777" w:rsidTr="000459BD">
        <w:trPr>
          <w:trHeight w:val="456"/>
        </w:trPr>
        <w:tc>
          <w:tcPr>
            <w:tcW w:w="3161" w:type="pct"/>
            <w:vAlign w:val="center"/>
          </w:tcPr>
          <w:p w14:paraId="34A1B8D6"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Authorisation for MHRA to access PSF relevant to the trial</w:t>
            </w:r>
          </w:p>
        </w:tc>
        <w:tc>
          <w:tcPr>
            <w:tcW w:w="593" w:type="pct"/>
            <w:vAlign w:val="center"/>
          </w:tcPr>
          <w:p w14:paraId="3B3CBBF0"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402C9FE"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1A0BED04"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AC8B9F7" w14:textId="77777777" w:rsidTr="000459BD">
        <w:trPr>
          <w:trHeight w:val="456"/>
        </w:trPr>
        <w:tc>
          <w:tcPr>
            <w:tcW w:w="3161" w:type="pct"/>
            <w:vAlign w:val="center"/>
          </w:tcPr>
          <w:p w14:paraId="00AB1EB5"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Maintain PSF for all IMPs within the clinical trial</w:t>
            </w:r>
          </w:p>
        </w:tc>
        <w:tc>
          <w:tcPr>
            <w:tcW w:w="593" w:type="pct"/>
            <w:vAlign w:val="center"/>
          </w:tcPr>
          <w:p w14:paraId="3FC5C97D"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1CFA20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358858F0"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1E56AC4B" w14:textId="77777777" w:rsidTr="000459BD">
        <w:trPr>
          <w:trHeight w:val="456"/>
        </w:trPr>
        <w:tc>
          <w:tcPr>
            <w:tcW w:w="3161" w:type="pct"/>
            <w:vAlign w:val="center"/>
          </w:tcPr>
          <w:p w14:paraId="11931D36"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Supply of information for updates to IMPDs</w:t>
            </w:r>
          </w:p>
        </w:tc>
        <w:tc>
          <w:tcPr>
            <w:tcW w:w="593" w:type="pct"/>
            <w:vAlign w:val="center"/>
          </w:tcPr>
          <w:p w14:paraId="53D46A5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1700A7F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0F39253F"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25A30E70" w14:textId="77777777" w:rsidTr="000459BD">
        <w:trPr>
          <w:trHeight w:val="456"/>
        </w:trPr>
        <w:tc>
          <w:tcPr>
            <w:tcW w:w="5000" w:type="pct"/>
            <w:gridSpan w:val="4"/>
            <w:shd w:val="clear" w:color="auto" w:fill="4F81BD"/>
            <w:vAlign w:val="center"/>
          </w:tcPr>
          <w:p w14:paraId="7E1C7AE1"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sz w:val="22"/>
                <w:szCs w:val="22"/>
                <w:lang w:eastAsia="de-AT"/>
              </w:rPr>
              <w:t>Drug Products</w:t>
            </w:r>
          </w:p>
        </w:tc>
      </w:tr>
      <w:tr w:rsidR="003952E5" w:rsidRPr="00C11EAA" w14:paraId="3E8C7EA8" w14:textId="77777777" w:rsidTr="000459BD">
        <w:trPr>
          <w:trHeight w:val="456"/>
        </w:trPr>
        <w:tc>
          <w:tcPr>
            <w:tcW w:w="3161" w:type="pct"/>
            <w:vAlign w:val="center"/>
          </w:tcPr>
          <w:p w14:paraId="7B6DAC89"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Procurement and manufacture of placebo drug products</w:t>
            </w:r>
          </w:p>
        </w:tc>
        <w:tc>
          <w:tcPr>
            <w:tcW w:w="593" w:type="pct"/>
            <w:vAlign w:val="center"/>
          </w:tcPr>
          <w:p w14:paraId="3980F968"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3ECEB84"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5313ED89"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2713E41E" w14:textId="77777777" w:rsidTr="000459BD">
        <w:trPr>
          <w:trHeight w:val="456"/>
        </w:trPr>
        <w:tc>
          <w:tcPr>
            <w:tcW w:w="3161" w:type="pct"/>
            <w:vAlign w:val="center"/>
          </w:tcPr>
          <w:p w14:paraId="2EE3BD5D"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Procurement and manufacture of drug products</w:t>
            </w:r>
          </w:p>
        </w:tc>
        <w:tc>
          <w:tcPr>
            <w:tcW w:w="593" w:type="pct"/>
            <w:vAlign w:val="center"/>
          </w:tcPr>
          <w:p w14:paraId="71E45374"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5F626B98"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5DC69A22"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 xml:space="preserve"> </w:t>
            </w:r>
          </w:p>
        </w:tc>
      </w:tr>
      <w:tr w:rsidR="003952E5" w:rsidRPr="00C11EAA" w14:paraId="6844CF55" w14:textId="77777777" w:rsidTr="000459BD">
        <w:trPr>
          <w:trHeight w:val="456"/>
        </w:trPr>
        <w:tc>
          <w:tcPr>
            <w:tcW w:w="3161" w:type="pct"/>
            <w:vAlign w:val="center"/>
          </w:tcPr>
          <w:p w14:paraId="41231D9A"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Generating the Release Documents (e.g. Certificates of Analysis / QP Certification / QP Oversight) for all drug products in compliance with the responsibilities defined in the QP to QP agreement</w:t>
            </w:r>
          </w:p>
        </w:tc>
        <w:tc>
          <w:tcPr>
            <w:tcW w:w="593" w:type="pct"/>
            <w:vAlign w:val="center"/>
          </w:tcPr>
          <w:p w14:paraId="7B337A74"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00EDA85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38607A6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1380848B" w14:textId="77777777" w:rsidTr="000459BD">
        <w:trPr>
          <w:trHeight w:val="456"/>
        </w:trPr>
        <w:tc>
          <w:tcPr>
            <w:tcW w:w="3161" w:type="pct"/>
            <w:vAlign w:val="center"/>
          </w:tcPr>
          <w:p w14:paraId="32D2D63B"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 xml:space="preserve">Insured transportation of all drug products to </w:t>
            </w:r>
            <w:r w:rsidRPr="00C11EAA">
              <w:rPr>
                <w:rFonts w:asciiTheme="minorHAnsi" w:eastAsia="Calibri" w:hAnsiTheme="minorHAnsi" w:cstheme="minorHAnsi"/>
                <w:sz w:val="22"/>
                <w:szCs w:val="22"/>
              </w:rPr>
              <w:t>CAI</w:t>
            </w:r>
            <w:r w:rsidRPr="00C11EAA">
              <w:rPr>
                <w:rFonts w:asciiTheme="minorHAnsi" w:eastAsia="Calibri" w:hAnsiTheme="minorHAnsi" w:cstheme="minorHAnsi"/>
                <w:i/>
                <w:color w:val="FF0000"/>
                <w:sz w:val="22"/>
                <w:szCs w:val="22"/>
              </w:rPr>
              <w:t xml:space="preserve"> </w:t>
            </w:r>
          </w:p>
        </w:tc>
        <w:tc>
          <w:tcPr>
            <w:tcW w:w="593" w:type="pct"/>
            <w:vAlign w:val="center"/>
          </w:tcPr>
          <w:p w14:paraId="5D7173EB"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6478DA15"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0B533E0F"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1D6F9503" w14:textId="77777777" w:rsidTr="000459BD">
        <w:trPr>
          <w:trHeight w:val="456"/>
        </w:trPr>
        <w:tc>
          <w:tcPr>
            <w:tcW w:w="5000" w:type="pct"/>
            <w:gridSpan w:val="4"/>
            <w:shd w:val="clear" w:color="auto" w:fill="4F81BD"/>
            <w:vAlign w:val="center"/>
          </w:tcPr>
          <w:p w14:paraId="446979B9"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 xml:space="preserve">Packaging Materials </w:t>
            </w:r>
          </w:p>
        </w:tc>
      </w:tr>
      <w:tr w:rsidR="003952E5" w:rsidRPr="00C11EAA" w14:paraId="76C8EEED" w14:textId="77777777" w:rsidTr="000459BD">
        <w:trPr>
          <w:trHeight w:val="456"/>
        </w:trPr>
        <w:tc>
          <w:tcPr>
            <w:tcW w:w="3161" w:type="pct"/>
            <w:vAlign w:val="center"/>
          </w:tcPr>
          <w:p w14:paraId="5CB44FA8"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Procurement of packaging materials</w:t>
            </w:r>
          </w:p>
        </w:tc>
        <w:tc>
          <w:tcPr>
            <w:tcW w:w="593" w:type="pct"/>
            <w:vAlign w:val="center"/>
          </w:tcPr>
          <w:p w14:paraId="0C60C962"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781A76E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A50BF55"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2CF1423A" w14:textId="77777777" w:rsidTr="000459BD">
        <w:trPr>
          <w:trHeight w:val="456"/>
        </w:trPr>
        <w:tc>
          <w:tcPr>
            <w:tcW w:w="3161" w:type="pct"/>
            <w:vAlign w:val="center"/>
          </w:tcPr>
          <w:p w14:paraId="1582EC24"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Vendor approval (packaging materials)</w:t>
            </w:r>
          </w:p>
        </w:tc>
        <w:tc>
          <w:tcPr>
            <w:tcW w:w="593" w:type="pct"/>
            <w:vAlign w:val="center"/>
          </w:tcPr>
          <w:p w14:paraId="5AA9E63C"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2F27EBD"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6BF4E48F"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B331A04" w14:textId="77777777" w:rsidTr="000459BD">
        <w:trPr>
          <w:trHeight w:val="456"/>
        </w:trPr>
        <w:tc>
          <w:tcPr>
            <w:tcW w:w="3161" w:type="pct"/>
            <w:vAlign w:val="center"/>
          </w:tcPr>
          <w:p w14:paraId="3E8683B6"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Assembly of drug products and packaging materials</w:t>
            </w:r>
          </w:p>
        </w:tc>
        <w:tc>
          <w:tcPr>
            <w:tcW w:w="593" w:type="pct"/>
            <w:vAlign w:val="center"/>
          </w:tcPr>
          <w:p w14:paraId="4977B263"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10034E9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69E9D8E8"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20304323" w14:textId="77777777" w:rsidTr="000459BD">
        <w:trPr>
          <w:trHeight w:val="456"/>
        </w:trPr>
        <w:tc>
          <w:tcPr>
            <w:tcW w:w="3161" w:type="pct"/>
            <w:vAlign w:val="center"/>
          </w:tcPr>
          <w:p w14:paraId="0279EE36"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Storage of drug products</w:t>
            </w:r>
          </w:p>
        </w:tc>
        <w:tc>
          <w:tcPr>
            <w:tcW w:w="593" w:type="pct"/>
            <w:vAlign w:val="center"/>
          </w:tcPr>
          <w:p w14:paraId="1AB45088"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12822CC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6FBAD33"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0327DD34" w14:textId="77777777" w:rsidTr="000459BD">
        <w:trPr>
          <w:trHeight w:val="456"/>
        </w:trPr>
        <w:tc>
          <w:tcPr>
            <w:tcW w:w="5000" w:type="pct"/>
            <w:gridSpan w:val="4"/>
            <w:shd w:val="clear" w:color="auto" w:fill="4F81BD"/>
            <w:vAlign w:val="center"/>
          </w:tcPr>
          <w:p w14:paraId="768C65BC" w14:textId="77777777" w:rsidR="003952E5" w:rsidRPr="00C11EAA" w:rsidRDefault="003952E5" w:rsidP="003952E5">
            <w:pPr>
              <w:rPr>
                <w:rFonts w:asciiTheme="minorHAnsi" w:hAnsiTheme="minorHAnsi" w:cstheme="minorHAnsi"/>
                <w:b/>
                <w:bCs/>
                <w:color w:val="000000"/>
              </w:rPr>
            </w:pPr>
            <w:r w:rsidRPr="00C11EAA">
              <w:rPr>
                <w:rFonts w:asciiTheme="minorHAnsi" w:eastAsia="Calibri" w:hAnsiTheme="minorHAnsi" w:cstheme="minorHAnsi"/>
                <w:b/>
                <w:color w:val="000000"/>
                <w:sz w:val="22"/>
                <w:szCs w:val="22"/>
              </w:rPr>
              <w:t>Release of Drug Products</w:t>
            </w:r>
          </w:p>
        </w:tc>
      </w:tr>
      <w:tr w:rsidR="003952E5" w:rsidRPr="00C11EAA" w14:paraId="4066CCC2" w14:textId="77777777" w:rsidTr="000459BD">
        <w:trPr>
          <w:trHeight w:val="456"/>
        </w:trPr>
        <w:tc>
          <w:tcPr>
            <w:tcW w:w="3161" w:type="pct"/>
            <w:vAlign w:val="center"/>
          </w:tcPr>
          <w:p w14:paraId="2B5DC9C4"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 xml:space="preserve">Provide copies of approval from authorities and ethical committees, IMPD file and other relevant information </w:t>
            </w:r>
          </w:p>
        </w:tc>
        <w:tc>
          <w:tcPr>
            <w:tcW w:w="593" w:type="pct"/>
            <w:vAlign w:val="center"/>
          </w:tcPr>
          <w:p w14:paraId="48122EAF"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7C95CF2E" w14:textId="77777777" w:rsidR="003952E5" w:rsidRPr="00C11EAA" w:rsidRDefault="003952E5" w:rsidP="003952E5">
            <w:pPr>
              <w:jc w:val="center"/>
              <w:rPr>
                <w:rFonts w:asciiTheme="minorHAnsi" w:hAnsiTheme="minorHAnsi" w:cstheme="minorHAnsi"/>
                <w:b/>
                <w:bCs/>
                <w:color w:val="000000"/>
              </w:rPr>
            </w:pPr>
          </w:p>
        </w:tc>
        <w:tc>
          <w:tcPr>
            <w:tcW w:w="719" w:type="pct"/>
            <w:vAlign w:val="center"/>
          </w:tcPr>
          <w:p w14:paraId="1A3A0F39" w14:textId="77777777" w:rsidR="003952E5" w:rsidRPr="00C11EAA" w:rsidRDefault="003952E5" w:rsidP="003952E5">
            <w:pPr>
              <w:jc w:val="center"/>
              <w:rPr>
                <w:rFonts w:asciiTheme="minorHAnsi" w:hAnsiTheme="minorHAnsi" w:cstheme="minorHAnsi"/>
                <w:b/>
                <w:bCs/>
                <w:color w:val="000000"/>
              </w:rPr>
            </w:pPr>
          </w:p>
        </w:tc>
      </w:tr>
      <w:tr w:rsidR="003952E5" w:rsidRPr="00C11EAA" w14:paraId="567EAF16" w14:textId="77777777" w:rsidTr="000459BD">
        <w:trPr>
          <w:trHeight w:val="456"/>
        </w:trPr>
        <w:tc>
          <w:tcPr>
            <w:tcW w:w="3161" w:type="pct"/>
            <w:vAlign w:val="center"/>
          </w:tcPr>
          <w:p w14:paraId="42C9FA27"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Control of finished drug products</w:t>
            </w:r>
          </w:p>
        </w:tc>
        <w:tc>
          <w:tcPr>
            <w:tcW w:w="593" w:type="pct"/>
            <w:vAlign w:val="center"/>
          </w:tcPr>
          <w:p w14:paraId="598E958A" w14:textId="77777777" w:rsidR="003952E5" w:rsidRPr="00C11EAA" w:rsidRDefault="003952E5" w:rsidP="003952E5">
            <w:pPr>
              <w:jc w:val="center"/>
              <w:rPr>
                <w:rFonts w:asciiTheme="minorHAnsi" w:hAnsiTheme="minorHAnsi" w:cstheme="minorHAnsi"/>
                <w:b/>
                <w:bCs/>
                <w:color w:val="000000"/>
              </w:rPr>
            </w:pPr>
          </w:p>
        </w:tc>
        <w:tc>
          <w:tcPr>
            <w:tcW w:w="527" w:type="pct"/>
            <w:vAlign w:val="center"/>
          </w:tcPr>
          <w:p w14:paraId="4E0BB423"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320A76DC" w14:textId="77777777" w:rsidR="003952E5" w:rsidRPr="00C11EAA" w:rsidRDefault="003952E5" w:rsidP="003952E5">
            <w:pPr>
              <w:jc w:val="center"/>
              <w:rPr>
                <w:rFonts w:asciiTheme="minorHAnsi" w:hAnsiTheme="minorHAnsi" w:cstheme="minorHAnsi"/>
                <w:b/>
                <w:bCs/>
                <w:color w:val="000000"/>
              </w:rPr>
            </w:pPr>
          </w:p>
        </w:tc>
      </w:tr>
      <w:tr w:rsidR="003952E5" w:rsidRPr="00C11EAA" w14:paraId="67A9865F" w14:textId="77777777" w:rsidTr="000459BD">
        <w:trPr>
          <w:trHeight w:val="456"/>
        </w:trPr>
        <w:tc>
          <w:tcPr>
            <w:tcW w:w="3161" w:type="pct"/>
            <w:vAlign w:val="center"/>
          </w:tcPr>
          <w:p w14:paraId="550FBEAD"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Technical release</w:t>
            </w:r>
          </w:p>
        </w:tc>
        <w:tc>
          <w:tcPr>
            <w:tcW w:w="593" w:type="pct"/>
            <w:vAlign w:val="center"/>
          </w:tcPr>
          <w:p w14:paraId="5812CAF6" w14:textId="77777777" w:rsidR="003952E5" w:rsidRPr="00C11EAA" w:rsidRDefault="003952E5" w:rsidP="003952E5">
            <w:pPr>
              <w:jc w:val="center"/>
              <w:rPr>
                <w:rFonts w:asciiTheme="minorHAnsi" w:hAnsiTheme="minorHAnsi" w:cstheme="minorHAnsi"/>
                <w:b/>
                <w:bCs/>
                <w:color w:val="000000"/>
              </w:rPr>
            </w:pPr>
          </w:p>
        </w:tc>
        <w:tc>
          <w:tcPr>
            <w:tcW w:w="527" w:type="pct"/>
            <w:vAlign w:val="center"/>
          </w:tcPr>
          <w:p w14:paraId="64013095"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1CB1AF94" w14:textId="77777777" w:rsidR="003952E5" w:rsidRPr="00C11EAA" w:rsidRDefault="003952E5" w:rsidP="003952E5">
            <w:pPr>
              <w:jc w:val="center"/>
              <w:rPr>
                <w:rFonts w:asciiTheme="minorHAnsi" w:hAnsiTheme="minorHAnsi" w:cstheme="minorHAnsi"/>
                <w:b/>
                <w:bCs/>
                <w:color w:val="000000"/>
              </w:rPr>
            </w:pPr>
          </w:p>
        </w:tc>
      </w:tr>
      <w:tr w:rsidR="003952E5" w:rsidRPr="00C11EAA" w14:paraId="65AFC3A7" w14:textId="77777777" w:rsidTr="000459BD">
        <w:trPr>
          <w:trHeight w:val="456"/>
        </w:trPr>
        <w:tc>
          <w:tcPr>
            <w:tcW w:w="3161" w:type="pct"/>
            <w:vAlign w:val="center"/>
          </w:tcPr>
          <w:p w14:paraId="6D94E0E5"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Green light for shipping/regulatory release</w:t>
            </w:r>
          </w:p>
        </w:tc>
        <w:tc>
          <w:tcPr>
            <w:tcW w:w="593" w:type="pct"/>
            <w:vAlign w:val="center"/>
          </w:tcPr>
          <w:p w14:paraId="0384B119"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148AC1F5" w14:textId="77777777" w:rsidR="003952E5" w:rsidRPr="00C11EAA" w:rsidRDefault="003952E5" w:rsidP="003952E5">
            <w:pPr>
              <w:jc w:val="center"/>
              <w:rPr>
                <w:rFonts w:asciiTheme="minorHAnsi" w:hAnsiTheme="minorHAnsi" w:cstheme="minorHAnsi"/>
                <w:b/>
                <w:bCs/>
                <w:color w:val="000000"/>
              </w:rPr>
            </w:pPr>
          </w:p>
        </w:tc>
        <w:tc>
          <w:tcPr>
            <w:tcW w:w="719" w:type="pct"/>
            <w:vAlign w:val="center"/>
          </w:tcPr>
          <w:p w14:paraId="2A3F9E7C" w14:textId="77777777" w:rsidR="003952E5" w:rsidRPr="00C11EAA" w:rsidRDefault="003952E5" w:rsidP="003952E5">
            <w:pPr>
              <w:jc w:val="center"/>
              <w:rPr>
                <w:rFonts w:asciiTheme="minorHAnsi" w:hAnsiTheme="minorHAnsi" w:cstheme="minorHAnsi"/>
                <w:b/>
                <w:bCs/>
                <w:color w:val="000000"/>
              </w:rPr>
            </w:pPr>
          </w:p>
        </w:tc>
      </w:tr>
      <w:tr w:rsidR="003952E5" w:rsidRPr="00C11EAA" w14:paraId="6AE4A2AC" w14:textId="77777777" w:rsidTr="000459BD">
        <w:trPr>
          <w:trHeight w:val="456"/>
        </w:trPr>
        <w:tc>
          <w:tcPr>
            <w:tcW w:w="3161" w:type="pct"/>
            <w:vAlign w:val="center"/>
          </w:tcPr>
          <w:p w14:paraId="22F1B7E2"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Provide QP release certificate for finished drug products to CG and CAI</w:t>
            </w:r>
          </w:p>
        </w:tc>
        <w:tc>
          <w:tcPr>
            <w:tcW w:w="593" w:type="pct"/>
            <w:vAlign w:val="center"/>
          </w:tcPr>
          <w:p w14:paraId="2E282741" w14:textId="77777777" w:rsidR="003952E5" w:rsidRPr="00C11EAA" w:rsidRDefault="003952E5" w:rsidP="003952E5">
            <w:pPr>
              <w:jc w:val="center"/>
              <w:rPr>
                <w:rFonts w:asciiTheme="minorHAnsi" w:hAnsiTheme="minorHAnsi" w:cstheme="minorHAnsi"/>
                <w:b/>
                <w:bCs/>
                <w:color w:val="000000"/>
              </w:rPr>
            </w:pPr>
          </w:p>
        </w:tc>
        <w:tc>
          <w:tcPr>
            <w:tcW w:w="527" w:type="pct"/>
            <w:vAlign w:val="center"/>
          </w:tcPr>
          <w:p w14:paraId="5576AD65"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44E6F227" w14:textId="77777777" w:rsidR="003952E5" w:rsidRPr="00C11EAA" w:rsidRDefault="003952E5" w:rsidP="003952E5">
            <w:pPr>
              <w:jc w:val="center"/>
              <w:rPr>
                <w:rFonts w:asciiTheme="minorHAnsi" w:hAnsiTheme="minorHAnsi" w:cstheme="minorHAnsi"/>
                <w:b/>
                <w:bCs/>
                <w:color w:val="000000"/>
              </w:rPr>
            </w:pPr>
          </w:p>
        </w:tc>
      </w:tr>
      <w:tr w:rsidR="003952E5" w:rsidRPr="00C11EAA" w14:paraId="6FC76DBB" w14:textId="77777777" w:rsidTr="000459BD">
        <w:trPr>
          <w:trHeight w:val="456"/>
        </w:trPr>
        <w:tc>
          <w:tcPr>
            <w:tcW w:w="3161" w:type="pct"/>
            <w:vAlign w:val="center"/>
          </w:tcPr>
          <w:p w14:paraId="60419EE3"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Perform QP Oversight activity on receipt of necessary documentation from CAM</w:t>
            </w:r>
          </w:p>
        </w:tc>
        <w:tc>
          <w:tcPr>
            <w:tcW w:w="593" w:type="pct"/>
            <w:vAlign w:val="center"/>
          </w:tcPr>
          <w:p w14:paraId="507954CA" w14:textId="77777777" w:rsidR="003952E5" w:rsidRPr="00C11EAA" w:rsidRDefault="003952E5" w:rsidP="003952E5">
            <w:pPr>
              <w:jc w:val="center"/>
              <w:rPr>
                <w:rFonts w:asciiTheme="minorHAnsi" w:hAnsiTheme="minorHAnsi" w:cstheme="minorHAnsi"/>
                <w:b/>
                <w:bCs/>
                <w:color w:val="000000"/>
              </w:rPr>
            </w:pPr>
          </w:p>
        </w:tc>
        <w:tc>
          <w:tcPr>
            <w:tcW w:w="527" w:type="pct"/>
            <w:vAlign w:val="center"/>
          </w:tcPr>
          <w:p w14:paraId="59B6998E" w14:textId="77777777" w:rsidR="003952E5" w:rsidRPr="00C11EAA" w:rsidRDefault="003952E5" w:rsidP="003952E5">
            <w:pPr>
              <w:jc w:val="center"/>
              <w:rPr>
                <w:rFonts w:asciiTheme="minorHAnsi" w:hAnsiTheme="minorHAnsi" w:cstheme="minorHAnsi"/>
                <w:b/>
                <w:bCs/>
                <w:color w:val="000000"/>
              </w:rPr>
            </w:pPr>
          </w:p>
        </w:tc>
        <w:tc>
          <w:tcPr>
            <w:tcW w:w="719" w:type="pct"/>
            <w:vAlign w:val="center"/>
          </w:tcPr>
          <w:p w14:paraId="4D2DC410"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r>
      <w:tr w:rsidR="003952E5" w:rsidRPr="00C11EAA" w14:paraId="00305549" w14:textId="77777777" w:rsidTr="000459BD">
        <w:trPr>
          <w:trHeight w:val="456"/>
        </w:trPr>
        <w:tc>
          <w:tcPr>
            <w:tcW w:w="3161" w:type="pct"/>
            <w:vAlign w:val="center"/>
          </w:tcPr>
          <w:p w14:paraId="50C9898E"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Use and compliance of drug products within Clinical Trials Authorisation</w:t>
            </w:r>
          </w:p>
        </w:tc>
        <w:tc>
          <w:tcPr>
            <w:tcW w:w="593" w:type="pct"/>
            <w:vAlign w:val="center"/>
          </w:tcPr>
          <w:p w14:paraId="5EAEF8B5"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798815B6" w14:textId="77777777" w:rsidR="003952E5" w:rsidRPr="00C11EAA" w:rsidRDefault="003952E5" w:rsidP="003952E5">
            <w:pPr>
              <w:jc w:val="center"/>
              <w:rPr>
                <w:rFonts w:asciiTheme="minorHAnsi" w:hAnsiTheme="minorHAnsi" w:cstheme="minorHAnsi"/>
                <w:b/>
                <w:bCs/>
                <w:color w:val="000000"/>
              </w:rPr>
            </w:pPr>
          </w:p>
        </w:tc>
        <w:tc>
          <w:tcPr>
            <w:tcW w:w="719" w:type="pct"/>
            <w:vAlign w:val="center"/>
          </w:tcPr>
          <w:p w14:paraId="74B5DEC6" w14:textId="77777777" w:rsidR="003952E5" w:rsidRPr="00C11EAA" w:rsidRDefault="003952E5" w:rsidP="003952E5">
            <w:pPr>
              <w:jc w:val="center"/>
              <w:rPr>
                <w:rFonts w:asciiTheme="minorHAnsi" w:hAnsiTheme="minorHAnsi" w:cstheme="minorHAnsi"/>
                <w:b/>
                <w:bCs/>
                <w:color w:val="000000"/>
              </w:rPr>
            </w:pPr>
          </w:p>
        </w:tc>
      </w:tr>
    </w:tbl>
    <w:p w14:paraId="3D8E6CB0" w14:textId="1BEC7C86" w:rsidR="000459BD" w:rsidRPr="00C11EAA" w:rsidRDefault="000459BD">
      <w:pPr>
        <w:rPr>
          <w:rFonts w:asciiTheme="minorHAnsi" w:hAnsiTheme="minorHAnsi" w:cstheme="minorHAnsi"/>
        </w:rPr>
      </w:pPr>
    </w:p>
    <w:p w14:paraId="5A71D953" w14:textId="77777777" w:rsidR="000459BD" w:rsidRPr="00C11EAA" w:rsidRDefault="000459BD">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1276"/>
        <w:gridCol w:w="1134"/>
        <w:gridCol w:w="1547"/>
      </w:tblGrid>
      <w:tr w:rsidR="003952E5" w:rsidRPr="00C11EAA" w14:paraId="315662DA" w14:textId="77777777" w:rsidTr="000459BD">
        <w:trPr>
          <w:trHeight w:val="456"/>
        </w:trPr>
        <w:tc>
          <w:tcPr>
            <w:tcW w:w="5000" w:type="pct"/>
            <w:gridSpan w:val="4"/>
            <w:shd w:val="clear" w:color="auto" w:fill="4F81BD"/>
            <w:vAlign w:val="center"/>
          </w:tcPr>
          <w:p w14:paraId="59446EAA" w14:textId="77777777" w:rsidR="003952E5" w:rsidRPr="00C11EAA" w:rsidRDefault="003952E5" w:rsidP="003952E5">
            <w:pPr>
              <w:rPr>
                <w:rFonts w:asciiTheme="minorHAnsi" w:hAnsiTheme="minorHAnsi" w:cstheme="minorHAnsi"/>
                <w:b/>
                <w:bCs/>
                <w:color w:val="000000"/>
              </w:rPr>
            </w:pPr>
            <w:r w:rsidRPr="00C11EAA">
              <w:rPr>
                <w:rFonts w:asciiTheme="minorHAnsi" w:eastAsia="Calibri" w:hAnsiTheme="minorHAnsi" w:cstheme="minorHAnsi"/>
                <w:b/>
                <w:color w:val="000000"/>
                <w:sz w:val="22"/>
                <w:szCs w:val="22"/>
              </w:rPr>
              <w:t>Out of Specification Investigations</w:t>
            </w:r>
          </w:p>
        </w:tc>
      </w:tr>
      <w:tr w:rsidR="003952E5" w:rsidRPr="00C11EAA" w14:paraId="0E880DF8" w14:textId="77777777" w:rsidTr="000459BD">
        <w:trPr>
          <w:trHeight w:val="456"/>
        </w:trPr>
        <w:tc>
          <w:tcPr>
            <w:tcW w:w="3161" w:type="pct"/>
            <w:vAlign w:val="center"/>
          </w:tcPr>
          <w:p w14:paraId="5A1B070E"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Out of specification investigation</w:t>
            </w:r>
          </w:p>
        </w:tc>
        <w:tc>
          <w:tcPr>
            <w:tcW w:w="593" w:type="pct"/>
            <w:vAlign w:val="center"/>
          </w:tcPr>
          <w:p w14:paraId="59EA9753"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17BC32EE"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29FA9DE4" w14:textId="77777777" w:rsidR="003952E5" w:rsidRPr="00C11EAA" w:rsidRDefault="003952E5" w:rsidP="003952E5">
            <w:pPr>
              <w:jc w:val="center"/>
              <w:rPr>
                <w:rFonts w:asciiTheme="minorHAnsi" w:hAnsiTheme="minorHAnsi" w:cstheme="minorHAnsi"/>
                <w:b/>
                <w:bCs/>
                <w:color w:val="000000"/>
              </w:rPr>
            </w:pPr>
          </w:p>
        </w:tc>
      </w:tr>
      <w:tr w:rsidR="003952E5" w:rsidRPr="00C11EAA" w14:paraId="122D3BF1" w14:textId="77777777" w:rsidTr="000459BD">
        <w:trPr>
          <w:trHeight w:val="456"/>
        </w:trPr>
        <w:tc>
          <w:tcPr>
            <w:tcW w:w="3161" w:type="pct"/>
            <w:vAlign w:val="center"/>
          </w:tcPr>
          <w:p w14:paraId="148CAA47"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Out of specification approval/rejection</w:t>
            </w:r>
          </w:p>
        </w:tc>
        <w:tc>
          <w:tcPr>
            <w:tcW w:w="593" w:type="pct"/>
            <w:vAlign w:val="center"/>
          </w:tcPr>
          <w:p w14:paraId="736D2EB2"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3EA558C0"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684AA1C7" w14:textId="77777777" w:rsidR="003952E5" w:rsidRPr="00C11EAA" w:rsidRDefault="003952E5" w:rsidP="003952E5">
            <w:pPr>
              <w:jc w:val="center"/>
              <w:rPr>
                <w:rFonts w:asciiTheme="minorHAnsi" w:hAnsiTheme="minorHAnsi" w:cstheme="minorHAnsi"/>
                <w:b/>
                <w:bCs/>
                <w:color w:val="000000"/>
              </w:rPr>
            </w:pPr>
          </w:p>
        </w:tc>
      </w:tr>
      <w:tr w:rsidR="003952E5" w:rsidRPr="00C11EAA" w14:paraId="6C0FC520" w14:textId="77777777" w:rsidTr="000459BD">
        <w:trPr>
          <w:trHeight w:val="456"/>
        </w:trPr>
        <w:tc>
          <w:tcPr>
            <w:tcW w:w="5000" w:type="pct"/>
            <w:gridSpan w:val="4"/>
            <w:shd w:val="clear" w:color="auto" w:fill="4F81BD"/>
            <w:vAlign w:val="center"/>
          </w:tcPr>
          <w:p w14:paraId="6C614E8F" w14:textId="77777777" w:rsidR="003952E5" w:rsidRPr="00C11EAA" w:rsidRDefault="003952E5" w:rsidP="003952E5">
            <w:pPr>
              <w:rPr>
                <w:rFonts w:asciiTheme="minorHAnsi" w:hAnsiTheme="minorHAnsi" w:cstheme="minorHAnsi"/>
                <w:b/>
                <w:bCs/>
                <w:color w:val="000000"/>
              </w:rPr>
            </w:pPr>
            <w:r w:rsidRPr="00C11EAA">
              <w:rPr>
                <w:rFonts w:asciiTheme="minorHAnsi" w:eastAsia="Calibri" w:hAnsiTheme="minorHAnsi" w:cstheme="minorHAnsi"/>
                <w:b/>
                <w:color w:val="000000"/>
                <w:sz w:val="22"/>
                <w:szCs w:val="22"/>
              </w:rPr>
              <w:t xml:space="preserve">Documentation </w:t>
            </w:r>
          </w:p>
        </w:tc>
      </w:tr>
      <w:tr w:rsidR="003952E5" w:rsidRPr="00C11EAA" w14:paraId="6600E72B" w14:textId="77777777" w:rsidTr="000459BD">
        <w:trPr>
          <w:trHeight w:val="456"/>
        </w:trPr>
        <w:tc>
          <w:tcPr>
            <w:tcW w:w="3161" w:type="pct"/>
            <w:vAlign w:val="center"/>
          </w:tcPr>
          <w:p w14:paraId="340A3C29"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 xml:space="preserve">Archiving original batch documents </w:t>
            </w:r>
            <w:r w:rsidRPr="00C11EAA">
              <w:rPr>
                <w:rFonts w:asciiTheme="minorHAnsi" w:hAnsiTheme="minorHAnsi" w:cstheme="minorHAnsi"/>
                <w:sz w:val="22"/>
                <w:szCs w:val="22"/>
              </w:rPr>
              <w:t>for at least 5 (five) years after completion or formal discontinuation of the last clinical trial in which the batch was used</w:t>
            </w:r>
          </w:p>
        </w:tc>
        <w:tc>
          <w:tcPr>
            <w:tcW w:w="593" w:type="pct"/>
            <w:vAlign w:val="center"/>
          </w:tcPr>
          <w:p w14:paraId="07B2BB27"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6EC27ADE"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35F07D3A"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r>
      <w:tr w:rsidR="003952E5" w:rsidRPr="00C11EAA" w14:paraId="5CD8315B" w14:textId="77777777" w:rsidTr="000459BD">
        <w:trPr>
          <w:trHeight w:val="456"/>
        </w:trPr>
        <w:tc>
          <w:tcPr>
            <w:tcW w:w="3161" w:type="pct"/>
            <w:vAlign w:val="center"/>
          </w:tcPr>
          <w:p w14:paraId="4BB1594D" w14:textId="77777777" w:rsidR="003952E5" w:rsidRPr="00C11EAA" w:rsidRDefault="003952E5" w:rsidP="003952E5">
            <w:pPr>
              <w:spacing w:line="276" w:lineRule="auto"/>
              <w:rPr>
                <w:rFonts w:asciiTheme="minorHAnsi" w:eastAsia="Calibri" w:hAnsiTheme="minorHAnsi" w:cstheme="minorHAnsi"/>
                <w:color w:val="000000"/>
                <w:sz w:val="22"/>
                <w:szCs w:val="22"/>
              </w:rPr>
            </w:pPr>
            <w:r w:rsidRPr="00C11EAA">
              <w:rPr>
                <w:rFonts w:asciiTheme="minorHAnsi" w:eastAsia="Calibri" w:hAnsiTheme="minorHAnsi" w:cstheme="minorHAnsi"/>
                <w:color w:val="000000"/>
                <w:sz w:val="22"/>
                <w:szCs w:val="22"/>
              </w:rPr>
              <w:t>Retention of relevant documentation according to EC 2003/94/EC</w:t>
            </w:r>
          </w:p>
        </w:tc>
        <w:tc>
          <w:tcPr>
            <w:tcW w:w="593" w:type="pct"/>
            <w:vAlign w:val="center"/>
          </w:tcPr>
          <w:p w14:paraId="6DBBC266"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527" w:type="pct"/>
            <w:vAlign w:val="center"/>
          </w:tcPr>
          <w:p w14:paraId="571DC4AE"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c>
          <w:tcPr>
            <w:tcW w:w="719" w:type="pct"/>
            <w:vAlign w:val="center"/>
          </w:tcPr>
          <w:p w14:paraId="2C0F2A58" w14:textId="77777777" w:rsidR="003952E5" w:rsidRPr="00C11EAA" w:rsidRDefault="003952E5" w:rsidP="003952E5">
            <w:pPr>
              <w:jc w:val="center"/>
              <w:rPr>
                <w:rFonts w:asciiTheme="minorHAnsi" w:hAnsiTheme="minorHAnsi" w:cstheme="minorHAnsi"/>
                <w:b/>
                <w:bCs/>
                <w:color w:val="000000"/>
              </w:rPr>
            </w:pPr>
            <w:r w:rsidRPr="00C11EAA">
              <w:rPr>
                <w:rFonts w:asciiTheme="minorHAnsi" w:hAnsiTheme="minorHAnsi" w:cstheme="minorHAnsi"/>
                <w:b/>
                <w:bCs/>
                <w:color w:val="000000"/>
              </w:rPr>
              <w:t>X</w:t>
            </w:r>
          </w:p>
        </w:tc>
      </w:tr>
      <w:tr w:rsidR="003952E5" w:rsidRPr="00C11EAA" w14:paraId="69F8C589" w14:textId="77777777" w:rsidTr="000459BD">
        <w:trPr>
          <w:trHeight w:val="456"/>
        </w:trPr>
        <w:tc>
          <w:tcPr>
            <w:tcW w:w="3161" w:type="pct"/>
            <w:vAlign w:val="center"/>
          </w:tcPr>
          <w:p w14:paraId="6CEA6385"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Sample Retention</w:t>
            </w:r>
          </w:p>
        </w:tc>
        <w:tc>
          <w:tcPr>
            <w:tcW w:w="593" w:type="pct"/>
            <w:vAlign w:val="center"/>
          </w:tcPr>
          <w:p w14:paraId="76F8E1FE"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502D71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19018284"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84224BC" w14:textId="77777777" w:rsidTr="000459BD">
        <w:trPr>
          <w:trHeight w:val="456"/>
        </w:trPr>
        <w:tc>
          <w:tcPr>
            <w:tcW w:w="5000" w:type="pct"/>
            <w:gridSpan w:val="4"/>
            <w:shd w:val="clear" w:color="auto" w:fill="4F81BD"/>
            <w:vAlign w:val="center"/>
          </w:tcPr>
          <w:p w14:paraId="07BF12D5"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Destruction</w:t>
            </w:r>
          </w:p>
        </w:tc>
      </w:tr>
      <w:tr w:rsidR="003952E5" w:rsidRPr="00C11EAA" w14:paraId="2A811BC5" w14:textId="77777777" w:rsidTr="000459BD">
        <w:trPr>
          <w:trHeight w:val="456"/>
        </w:trPr>
        <w:tc>
          <w:tcPr>
            <w:tcW w:w="3161" w:type="pct"/>
            <w:vAlign w:val="center"/>
          </w:tcPr>
          <w:p w14:paraId="2C881258"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Not destroy materials or records (those not controlled under records retention policies) without the permission of the CG</w:t>
            </w:r>
          </w:p>
        </w:tc>
        <w:tc>
          <w:tcPr>
            <w:tcW w:w="593" w:type="pct"/>
            <w:vAlign w:val="center"/>
          </w:tcPr>
          <w:p w14:paraId="7B348FD5"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A7EE4BA"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61198145"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2AA28E7B" w14:textId="77777777" w:rsidTr="000459BD">
        <w:trPr>
          <w:trHeight w:val="456"/>
        </w:trPr>
        <w:tc>
          <w:tcPr>
            <w:tcW w:w="3161" w:type="pct"/>
            <w:vAlign w:val="center"/>
          </w:tcPr>
          <w:p w14:paraId="3613170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Destruction of defective products </w:t>
            </w:r>
            <w:r w:rsidRPr="00C11EAA">
              <w:rPr>
                <w:rFonts w:asciiTheme="minorHAnsi" w:eastAsia="Calibri" w:hAnsiTheme="minorHAnsi" w:cstheme="minorHAnsi"/>
                <w:sz w:val="22"/>
                <w:szCs w:val="22"/>
                <w:lang w:eastAsia="de-AT"/>
              </w:rPr>
              <w:t xml:space="preserve">that remain at </w:t>
            </w:r>
            <w:r w:rsidRPr="00C11EAA">
              <w:rPr>
                <w:rFonts w:asciiTheme="minorHAnsi" w:eastAsia="Calibri" w:hAnsiTheme="minorHAnsi" w:cstheme="minorHAnsi"/>
                <w:sz w:val="22"/>
                <w:szCs w:val="22"/>
              </w:rPr>
              <w:t>CAM</w:t>
            </w:r>
          </w:p>
        </w:tc>
        <w:tc>
          <w:tcPr>
            <w:tcW w:w="593" w:type="pct"/>
            <w:vAlign w:val="center"/>
          </w:tcPr>
          <w:p w14:paraId="156745CE"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35EDB6A5"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7B84A45D"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0416080" w14:textId="77777777" w:rsidTr="000459BD">
        <w:trPr>
          <w:trHeight w:val="456"/>
        </w:trPr>
        <w:tc>
          <w:tcPr>
            <w:tcW w:w="3161" w:type="pct"/>
            <w:vAlign w:val="center"/>
          </w:tcPr>
          <w:p w14:paraId="3940C08D"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Destruction of remaining products (at the end of the study) that remain at </w:t>
            </w:r>
            <w:r w:rsidRPr="00C11EAA">
              <w:rPr>
                <w:rFonts w:asciiTheme="minorHAnsi" w:eastAsia="Calibri" w:hAnsiTheme="minorHAnsi" w:cstheme="minorHAnsi"/>
                <w:sz w:val="22"/>
                <w:szCs w:val="22"/>
              </w:rPr>
              <w:t>CAI</w:t>
            </w:r>
          </w:p>
        </w:tc>
        <w:tc>
          <w:tcPr>
            <w:tcW w:w="593" w:type="pct"/>
            <w:vAlign w:val="center"/>
          </w:tcPr>
          <w:p w14:paraId="0427C016"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0400BDD3"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2B7EF31D"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69BD0DF1" w14:textId="77777777" w:rsidTr="000459BD">
        <w:trPr>
          <w:trHeight w:val="456"/>
        </w:trPr>
        <w:tc>
          <w:tcPr>
            <w:tcW w:w="3161" w:type="pct"/>
            <w:vAlign w:val="center"/>
          </w:tcPr>
          <w:p w14:paraId="271FD47C"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Authorisation for, and confirmation of, destruction of remaining products (at the end of the study) at investigational sites</w:t>
            </w:r>
          </w:p>
        </w:tc>
        <w:tc>
          <w:tcPr>
            <w:tcW w:w="593" w:type="pct"/>
            <w:vAlign w:val="center"/>
          </w:tcPr>
          <w:p w14:paraId="0B27658D"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016F9729"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3106B791"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0D28BC00" w14:textId="77777777" w:rsidTr="000459BD">
        <w:trPr>
          <w:trHeight w:val="456"/>
        </w:trPr>
        <w:tc>
          <w:tcPr>
            <w:tcW w:w="5000" w:type="pct"/>
            <w:gridSpan w:val="4"/>
            <w:shd w:val="clear" w:color="auto" w:fill="4F81BD"/>
            <w:vAlign w:val="center"/>
          </w:tcPr>
          <w:p w14:paraId="14CCBAD8"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Logistics</w:t>
            </w:r>
          </w:p>
        </w:tc>
      </w:tr>
      <w:tr w:rsidR="003952E5" w:rsidRPr="00C11EAA" w14:paraId="69A70CBC" w14:textId="77777777" w:rsidTr="000459BD">
        <w:trPr>
          <w:trHeight w:val="456"/>
        </w:trPr>
        <w:tc>
          <w:tcPr>
            <w:tcW w:w="3161" w:type="pct"/>
            <w:vAlign w:val="center"/>
          </w:tcPr>
          <w:p w14:paraId="6EC10312"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Responsible for providing information concerning special requirements for packaging and monitoring supplies during shipment</w:t>
            </w:r>
          </w:p>
        </w:tc>
        <w:tc>
          <w:tcPr>
            <w:tcW w:w="593" w:type="pct"/>
            <w:vAlign w:val="center"/>
          </w:tcPr>
          <w:p w14:paraId="7D9FB6C8"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73341090"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F6C528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2C9A370D" w14:textId="77777777" w:rsidTr="000459BD">
        <w:trPr>
          <w:trHeight w:val="456"/>
        </w:trPr>
        <w:tc>
          <w:tcPr>
            <w:tcW w:w="3161" w:type="pct"/>
            <w:vAlign w:val="center"/>
          </w:tcPr>
          <w:p w14:paraId="48A086A0"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Determination of storage conditions for drug products </w:t>
            </w:r>
          </w:p>
        </w:tc>
        <w:tc>
          <w:tcPr>
            <w:tcW w:w="593" w:type="pct"/>
            <w:vAlign w:val="center"/>
          </w:tcPr>
          <w:p w14:paraId="51598B67"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7345E21B"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5B001108"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7AFC4632" w14:textId="77777777" w:rsidTr="000459BD">
        <w:trPr>
          <w:trHeight w:val="456"/>
        </w:trPr>
        <w:tc>
          <w:tcPr>
            <w:tcW w:w="3161" w:type="pct"/>
            <w:vAlign w:val="center"/>
          </w:tcPr>
          <w:p w14:paraId="333EAAB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Vendor approval of logistics provider for shipment of IMP from CAM to CAI</w:t>
            </w:r>
          </w:p>
        </w:tc>
        <w:tc>
          <w:tcPr>
            <w:tcW w:w="593" w:type="pct"/>
            <w:vAlign w:val="center"/>
          </w:tcPr>
          <w:p w14:paraId="062802C7"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7FF4D08"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83B0359"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5F312A29" w14:textId="77777777" w:rsidTr="000459BD">
        <w:trPr>
          <w:trHeight w:val="456"/>
        </w:trPr>
        <w:tc>
          <w:tcPr>
            <w:tcW w:w="3161" w:type="pct"/>
            <w:vAlign w:val="center"/>
          </w:tcPr>
          <w:p w14:paraId="3B1DD65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Shipping of finished products from CAM to CAI</w:t>
            </w:r>
          </w:p>
        </w:tc>
        <w:tc>
          <w:tcPr>
            <w:tcW w:w="593" w:type="pct"/>
            <w:vAlign w:val="center"/>
          </w:tcPr>
          <w:p w14:paraId="02B489EC"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631BCCB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3C8897B7"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577546C5" w14:textId="77777777" w:rsidTr="000459BD">
        <w:trPr>
          <w:trHeight w:val="456"/>
        </w:trPr>
        <w:tc>
          <w:tcPr>
            <w:tcW w:w="3161" w:type="pct"/>
            <w:vAlign w:val="center"/>
          </w:tcPr>
          <w:p w14:paraId="7C2B4932"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Supply of temperature monitoring data for shipping of finished products (if applicable) to investigational sites</w:t>
            </w:r>
          </w:p>
        </w:tc>
        <w:tc>
          <w:tcPr>
            <w:tcW w:w="593" w:type="pct"/>
            <w:vAlign w:val="center"/>
          </w:tcPr>
          <w:p w14:paraId="23A40F5B"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67EDEA33"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D3EA60F"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DD57F1E" w14:textId="77777777" w:rsidTr="000459BD">
        <w:trPr>
          <w:trHeight w:val="456"/>
        </w:trPr>
        <w:tc>
          <w:tcPr>
            <w:tcW w:w="3161" w:type="pct"/>
            <w:vAlign w:val="center"/>
          </w:tcPr>
          <w:p w14:paraId="4928CBAF"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Assessment of deviations during transport to CAI</w:t>
            </w:r>
          </w:p>
        </w:tc>
        <w:tc>
          <w:tcPr>
            <w:tcW w:w="593" w:type="pct"/>
            <w:vAlign w:val="center"/>
          </w:tcPr>
          <w:p w14:paraId="3D1AC36E"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6C8180B"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054F49F9"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71BBE164" w14:textId="77777777" w:rsidTr="000459BD">
        <w:trPr>
          <w:trHeight w:val="456"/>
        </w:trPr>
        <w:tc>
          <w:tcPr>
            <w:tcW w:w="3161" w:type="pct"/>
            <w:vAlign w:val="center"/>
          </w:tcPr>
          <w:p w14:paraId="127A7B71"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Storage and management of stock </w:t>
            </w:r>
            <w:r w:rsidRPr="00C11EAA">
              <w:rPr>
                <w:rFonts w:asciiTheme="minorHAnsi" w:eastAsia="Calibri" w:hAnsiTheme="minorHAnsi" w:cstheme="minorHAnsi"/>
                <w:sz w:val="22"/>
                <w:szCs w:val="22"/>
                <w:lang w:eastAsia="de-AT"/>
              </w:rPr>
              <w:t xml:space="preserve">at </w:t>
            </w:r>
            <w:r w:rsidRPr="00C11EAA">
              <w:rPr>
                <w:rFonts w:asciiTheme="minorHAnsi" w:eastAsia="Calibri" w:hAnsiTheme="minorHAnsi" w:cstheme="minorHAnsi"/>
                <w:sz w:val="22"/>
                <w:szCs w:val="22"/>
              </w:rPr>
              <w:t>CAI</w:t>
            </w:r>
          </w:p>
        </w:tc>
        <w:tc>
          <w:tcPr>
            <w:tcW w:w="593" w:type="pct"/>
            <w:vAlign w:val="center"/>
          </w:tcPr>
          <w:p w14:paraId="7FDE53D9"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0F4395B6"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2ED30D8F"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103B9629" w14:textId="77777777" w:rsidTr="000459BD">
        <w:trPr>
          <w:trHeight w:val="456"/>
        </w:trPr>
        <w:tc>
          <w:tcPr>
            <w:tcW w:w="3161" w:type="pct"/>
            <w:vAlign w:val="center"/>
          </w:tcPr>
          <w:p w14:paraId="4FC2AD3E"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Vendor approval of logistics provider for shipment of IMP from CAI to Sites</w:t>
            </w:r>
          </w:p>
        </w:tc>
        <w:tc>
          <w:tcPr>
            <w:tcW w:w="593" w:type="pct"/>
            <w:vAlign w:val="center"/>
          </w:tcPr>
          <w:p w14:paraId="7A7CFD5C"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810AA75"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2268240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AEB145F" w14:textId="77777777" w:rsidTr="000459BD">
        <w:trPr>
          <w:trHeight w:val="456"/>
        </w:trPr>
        <w:tc>
          <w:tcPr>
            <w:tcW w:w="3161" w:type="pct"/>
            <w:vAlign w:val="center"/>
          </w:tcPr>
          <w:p w14:paraId="58FC666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Storage and management of stock at investigational sites</w:t>
            </w:r>
          </w:p>
        </w:tc>
        <w:tc>
          <w:tcPr>
            <w:tcW w:w="593" w:type="pct"/>
            <w:vAlign w:val="center"/>
          </w:tcPr>
          <w:p w14:paraId="65F1708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7A760510"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1CAD2EDA"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237B5C9E" w14:textId="77777777" w:rsidTr="000459BD">
        <w:trPr>
          <w:trHeight w:val="456"/>
        </w:trPr>
        <w:tc>
          <w:tcPr>
            <w:tcW w:w="3161" w:type="pct"/>
            <w:vAlign w:val="center"/>
          </w:tcPr>
          <w:p w14:paraId="67795CAC"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Shipping requests for finished drug products </w:t>
            </w:r>
          </w:p>
        </w:tc>
        <w:tc>
          <w:tcPr>
            <w:tcW w:w="593" w:type="pct"/>
            <w:vAlign w:val="center"/>
          </w:tcPr>
          <w:p w14:paraId="35E51C5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317DC226"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408E05A5"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903854E" w14:textId="77777777" w:rsidTr="000459BD">
        <w:trPr>
          <w:trHeight w:val="456"/>
        </w:trPr>
        <w:tc>
          <w:tcPr>
            <w:tcW w:w="3161" w:type="pct"/>
            <w:vAlign w:val="center"/>
          </w:tcPr>
          <w:p w14:paraId="4E9CCC6D" w14:textId="77777777" w:rsidR="003952E5" w:rsidRPr="00C11EAA" w:rsidRDefault="003952E5" w:rsidP="003952E5">
            <w:pPr>
              <w:rPr>
                <w:rFonts w:asciiTheme="minorHAnsi" w:eastAsia="Calibri" w:hAnsiTheme="minorHAnsi" w:cstheme="minorHAnsi"/>
                <w:sz w:val="22"/>
                <w:szCs w:val="22"/>
                <w:lang w:eastAsia="de-AT"/>
              </w:rPr>
            </w:pPr>
            <w:r w:rsidRPr="00C11EAA">
              <w:rPr>
                <w:rFonts w:asciiTheme="minorHAnsi" w:eastAsia="Calibri" w:hAnsiTheme="minorHAnsi" w:cstheme="minorHAnsi"/>
                <w:sz w:val="22"/>
                <w:szCs w:val="22"/>
                <w:lang w:eastAsia="de-AT"/>
              </w:rPr>
              <w:t xml:space="preserve">Preparation of shipping documents for shipping of drug products from CAM to </w:t>
            </w:r>
            <w:r w:rsidRPr="00C11EAA">
              <w:rPr>
                <w:rFonts w:asciiTheme="minorHAnsi" w:eastAsia="Calibri" w:hAnsiTheme="minorHAnsi" w:cstheme="minorHAnsi"/>
                <w:sz w:val="22"/>
                <w:szCs w:val="22"/>
              </w:rPr>
              <w:t>CAI</w:t>
            </w:r>
          </w:p>
        </w:tc>
        <w:tc>
          <w:tcPr>
            <w:tcW w:w="593" w:type="pct"/>
            <w:vAlign w:val="center"/>
          </w:tcPr>
          <w:p w14:paraId="705B3FD2"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77AC4D6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8225AD6"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6C479642" w14:textId="77777777" w:rsidTr="000459BD">
        <w:trPr>
          <w:trHeight w:val="456"/>
        </w:trPr>
        <w:tc>
          <w:tcPr>
            <w:tcW w:w="3161" w:type="pct"/>
            <w:vAlign w:val="center"/>
          </w:tcPr>
          <w:p w14:paraId="271DD8B4"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Preparation of shipping documents for shipping of finished DP to investigational sites</w:t>
            </w:r>
          </w:p>
        </w:tc>
        <w:tc>
          <w:tcPr>
            <w:tcW w:w="593" w:type="pct"/>
            <w:vAlign w:val="center"/>
          </w:tcPr>
          <w:p w14:paraId="3F0F434A"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79535D0"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423E54CA"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77B062A" w14:textId="77777777" w:rsidTr="000459BD">
        <w:trPr>
          <w:trHeight w:val="456"/>
        </w:trPr>
        <w:tc>
          <w:tcPr>
            <w:tcW w:w="3161" w:type="pct"/>
            <w:vAlign w:val="center"/>
          </w:tcPr>
          <w:p w14:paraId="115C49C1"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Shipping of finished products to the investigational sites</w:t>
            </w:r>
          </w:p>
        </w:tc>
        <w:tc>
          <w:tcPr>
            <w:tcW w:w="593" w:type="pct"/>
            <w:vAlign w:val="center"/>
          </w:tcPr>
          <w:p w14:paraId="1C863A9F"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6483A081"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28B15E4A"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097617F4" w14:textId="77777777" w:rsidTr="000459BD">
        <w:trPr>
          <w:trHeight w:val="456"/>
        </w:trPr>
        <w:tc>
          <w:tcPr>
            <w:tcW w:w="3161" w:type="pct"/>
            <w:vAlign w:val="center"/>
          </w:tcPr>
          <w:p w14:paraId="05A8457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Supply of temperature monitoring data for shipping of finished products (if applicable) to investigational sites</w:t>
            </w:r>
          </w:p>
        </w:tc>
        <w:tc>
          <w:tcPr>
            <w:tcW w:w="593" w:type="pct"/>
            <w:vAlign w:val="center"/>
          </w:tcPr>
          <w:p w14:paraId="237D8F4B"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22EEF867"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44BC5E2F"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5A35616F" w14:textId="77777777" w:rsidTr="000459BD">
        <w:trPr>
          <w:trHeight w:val="456"/>
        </w:trPr>
        <w:tc>
          <w:tcPr>
            <w:tcW w:w="3161" w:type="pct"/>
            <w:vAlign w:val="center"/>
          </w:tcPr>
          <w:p w14:paraId="1281AE2E"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Assessment of deviations during transport to investigational sites</w:t>
            </w:r>
          </w:p>
        </w:tc>
        <w:tc>
          <w:tcPr>
            <w:tcW w:w="593" w:type="pct"/>
            <w:vAlign w:val="center"/>
          </w:tcPr>
          <w:p w14:paraId="1403D994"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72BEC573"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1BA9BFF2"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bl>
    <w:p w14:paraId="28AF3E60" w14:textId="65F8A7D0" w:rsidR="000459BD" w:rsidRPr="00C11EAA" w:rsidRDefault="000459BD">
      <w:pPr>
        <w:rPr>
          <w:rFonts w:asciiTheme="minorHAnsi" w:hAnsiTheme="minorHAnsi" w:cstheme="minorHAnsi"/>
        </w:rPr>
      </w:pPr>
    </w:p>
    <w:p w14:paraId="0F4AC695" w14:textId="77777777" w:rsidR="000459BD" w:rsidRPr="00C11EAA" w:rsidRDefault="000459BD">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1276"/>
        <w:gridCol w:w="1134"/>
        <w:gridCol w:w="1547"/>
      </w:tblGrid>
      <w:tr w:rsidR="003952E5" w:rsidRPr="00C11EAA" w14:paraId="6FEB3B1C" w14:textId="77777777" w:rsidTr="000459BD">
        <w:trPr>
          <w:trHeight w:val="456"/>
        </w:trPr>
        <w:tc>
          <w:tcPr>
            <w:tcW w:w="5000" w:type="pct"/>
            <w:gridSpan w:val="4"/>
            <w:shd w:val="clear" w:color="auto" w:fill="4F81BD"/>
            <w:vAlign w:val="center"/>
          </w:tcPr>
          <w:p w14:paraId="4CE7B3D8"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Complaints and Drug Products recall</w:t>
            </w:r>
          </w:p>
        </w:tc>
      </w:tr>
      <w:tr w:rsidR="003952E5" w:rsidRPr="00C11EAA" w14:paraId="038F92DD" w14:textId="77777777" w:rsidTr="000459BD">
        <w:trPr>
          <w:trHeight w:val="456"/>
        </w:trPr>
        <w:tc>
          <w:tcPr>
            <w:tcW w:w="3161" w:type="pct"/>
            <w:vAlign w:val="center"/>
          </w:tcPr>
          <w:p w14:paraId="2E47929D"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Inform other parties within 2 working days of any information that will likely lead to a product recall</w:t>
            </w:r>
          </w:p>
        </w:tc>
        <w:tc>
          <w:tcPr>
            <w:tcW w:w="593" w:type="pct"/>
            <w:vAlign w:val="center"/>
          </w:tcPr>
          <w:p w14:paraId="0AD06B2D"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78AC648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08997E5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0704EC65" w14:textId="77777777" w:rsidTr="000459BD">
        <w:trPr>
          <w:trHeight w:val="456"/>
        </w:trPr>
        <w:tc>
          <w:tcPr>
            <w:tcW w:w="3161" w:type="pct"/>
            <w:vAlign w:val="center"/>
          </w:tcPr>
          <w:p w14:paraId="3601ECEC"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Make available relevant information to assist in investigations relating to product recalls.</w:t>
            </w:r>
          </w:p>
        </w:tc>
        <w:tc>
          <w:tcPr>
            <w:tcW w:w="593" w:type="pct"/>
            <w:vAlign w:val="center"/>
          </w:tcPr>
          <w:p w14:paraId="02EADBE6"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0702C8F2"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10E39CD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D07ADA6" w14:textId="77777777" w:rsidTr="000459BD">
        <w:trPr>
          <w:trHeight w:val="456"/>
        </w:trPr>
        <w:tc>
          <w:tcPr>
            <w:tcW w:w="3161" w:type="pct"/>
            <w:vAlign w:val="center"/>
          </w:tcPr>
          <w:p w14:paraId="62ED926D"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Administering, documenting and facilitating any product recall arising in any circumstances</w:t>
            </w:r>
          </w:p>
        </w:tc>
        <w:tc>
          <w:tcPr>
            <w:tcW w:w="593" w:type="pct"/>
            <w:vAlign w:val="center"/>
          </w:tcPr>
          <w:p w14:paraId="4F175CD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4E51823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27FD5737"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5DFAB0DF" w14:textId="77777777" w:rsidTr="000459BD">
        <w:trPr>
          <w:trHeight w:val="456"/>
        </w:trPr>
        <w:tc>
          <w:tcPr>
            <w:tcW w:w="3161" w:type="pct"/>
            <w:vAlign w:val="center"/>
          </w:tcPr>
          <w:p w14:paraId="6A9D9CE2"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Communication with authorities</w:t>
            </w:r>
          </w:p>
        </w:tc>
        <w:tc>
          <w:tcPr>
            <w:tcW w:w="593" w:type="pct"/>
            <w:vAlign w:val="center"/>
          </w:tcPr>
          <w:p w14:paraId="3B98734D"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628C2BB6"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3675BDAF"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5BA8656F" w14:textId="77777777" w:rsidTr="000459BD">
        <w:trPr>
          <w:trHeight w:val="456"/>
        </w:trPr>
        <w:tc>
          <w:tcPr>
            <w:tcW w:w="3161" w:type="pct"/>
            <w:vAlign w:val="center"/>
          </w:tcPr>
          <w:p w14:paraId="75605418"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Monitoring of product recalls</w:t>
            </w:r>
          </w:p>
        </w:tc>
        <w:tc>
          <w:tcPr>
            <w:tcW w:w="593" w:type="pct"/>
            <w:vAlign w:val="center"/>
          </w:tcPr>
          <w:p w14:paraId="0B870AF1"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56BB7A85"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71581848"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B13099B" w14:textId="77777777" w:rsidTr="000459BD">
        <w:trPr>
          <w:trHeight w:val="456"/>
        </w:trPr>
        <w:tc>
          <w:tcPr>
            <w:tcW w:w="3161" w:type="pct"/>
            <w:vAlign w:val="center"/>
          </w:tcPr>
          <w:p w14:paraId="66484716"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DP recall decision / Termination of clinical trial</w:t>
            </w:r>
          </w:p>
        </w:tc>
        <w:tc>
          <w:tcPr>
            <w:tcW w:w="593" w:type="pct"/>
            <w:vAlign w:val="center"/>
          </w:tcPr>
          <w:p w14:paraId="7DDC092E"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7D592304"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5FA153A7"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5F08B1BC" w14:textId="77777777" w:rsidTr="000459BD">
        <w:trPr>
          <w:trHeight w:val="456"/>
        </w:trPr>
        <w:tc>
          <w:tcPr>
            <w:tcW w:w="3161" w:type="pct"/>
            <w:vAlign w:val="center"/>
          </w:tcPr>
          <w:p w14:paraId="3464544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Receiving, collecting and administering any Adverse Reactions (ARs) suffered by patients, which are or may possibly be due to the product.</w:t>
            </w:r>
          </w:p>
        </w:tc>
        <w:tc>
          <w:tcPr>
            <w:tcW w:w="593" w:type="pct"/>
            <w:vAlign w:val="center"/>
          </w:tcPr>
          <w:p w14:paraId="080200E3"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4FE8B6D1"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2DBA4C2A"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645F8154" w14:textId="77777777" w:rsidTr="000459BD">
        <w:trPr>
          <w:trHeight w:val="456"/>
        </w:trPr>
        <w:tc>
          <w:tcPr>
            <w:tcW w:w="3161" w:type="pct"/>
            <w:vAlign w:val="center"/>
          </w:tcPr>
          <w:p w14:paraId="6B976843"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Investigation of complaints related to manufacturing or product quality</w:t>
            </w:r>
          </w:p>
        </w:tc>
        <w:tc>
          <w:tcPr>
            <w:tcW w:w="593" w:type="pct"/>
            <w:vAlign w:val="center"/>
          </w:tcPr>
          <w:p w14:paraId="2A87D2EB"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37B34F86"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74FE8C76"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B342217" w14:textId="77777777" w:rsidTr="000459BD">
        <w:trPr>
          <w:trHeight w:val="456"/>
        </w:trPr>
        <w:tc>
          <w:tcPr>
            <w:tcW w:w="5000" w:type="pct"/>
            <w:gridSpan w:val="4"/>
            <w:shd w:val="clear" w:color="auto" w:fill="4F81BD"/>
            <w:vAlign w:val="center"/>
          </w:tcPr>
          <w:p w14:paraId="3EF15419"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Handling of any product returns</w:t>
            </w:r>
          </w:p>
        </w:tc>
      </w:tr>
      <w:tr w:rsidR="003952E5" w:rsidRPr="00C11EAA" w14:paraId="59D01408" w14:textId="77777777" w:rsidTr="000459BD">
        <w:trPr>
          <w:trHeight w:val="456"/>
        </w:trPr>
        <w:tc>
          <w:tcPr>
            <w:tcW w:w="3161" w:type="pct"/>
            <w:vAlign w:val="center"/>
          </w:tcPr>
          <w:p w14:paraId="2A0CB27C"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Storage in an appropriately controlled, dedicated area </w:t>
            </w:r>
          </w:p>
        </w:tc>
        <w:tc>
          <w:tcPr>
            <w:tcW w:w="593" w:type="pct"/>
            <w:vAlign w:val="center"/>
          </w:tcPr>
          <w:p w14:paraId="442808A0"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4EDFCA33"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7A5CEBD4"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240F006E" w14:textId="77777777" w:rsidTr="000459BD">
        <w:trPr>
          <w:trHeight w:val="456"/>
        </w:trPr>
        <w:tc>
          <w:tcPr>
            <w:tcW w:w="3161" w:type="pct"/>
            <w:vAlign w:val="center"/>
          </w:tcPr>
          <w:p w14:paraId="1E9D6607"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Keep inventory records of any inadvertently returned IMP received</w:t>
            </w:r>
          </w:p>
        </w:tc>
        <w:tc>
          <w:tcPr>
            <w:tcW w:w="593" w:type="pct"/>
            <w:vAlign w:val="center"/>
          </w:tcPr>
          <w:p w14:paraId="175FDC55"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53946EC9"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006B00E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2D0B5244" w14:textId="77777777" w:rsidTr="000459BD">
        <w:trPr>
          <w:trHeight w:val="456"/>
        </w:trPr>
        <w:tc>
          <w:tcPr>
            <w:tcW w:w="5000" w:type="pct"/>
            <w:gridSpan w:val="4"/>
            <w:shd w:val="clear" w:color="auto" w:fill="4F81BD"/>
            <w:vAlign w:val="center"/>
          </w:tcPr>
          <w:p w14:paraId="6E903342"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Change Control</w:t>
            </w:r>
          </w:p>
        </w:tc>
      </w:tr>
      <w:tr w:rsidR="003952E5" w:rsidRPr="00C11EAA" w14:paraId="7C075340" w14:textId="77777777" w:rsidTr="000459BD">
        <w:trPr>
          <w:trHeight w:val="456"/>
        </w:trPr>
        <w:tc>
          <w:tcPr>
            <w:tcW w:w="3161" w:type="pct"/>
            <w:vAlign w:val="center"/>
          </w:tcPr>
          <w:p w14:paraId="265FD07F"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Notification of all major changes to DP &amp; process (e.g. changes in raw/packaging materials, suppliers, manufacturing processes, test methods, etc.) </w:t>
            </w:r>
          </w:p>
        </w:tc>
        <w:tc>
          <w:tcPr>
            <w:tcW w:w="593" w:type="pct"/>
            <w:vAlign w:val="center"/>
          </w:tcPr>
          <w:p w14:paraId="44CE7127" w14:textId="77777777" w:rsidR="003952E5" w:rsidRPr="00C11EAA" w:rsidRDefault="003952E5" w:rsidP="003952E5">
            <w:pPr>
              <w:jc w:val="center"/>
              <w:rPr>
                <w:rFonts w:asciiTheme="minorHAnsi" w:hAnsiTheme="minorHAnsi" w:cstheme="minorHAnsi"/>
                <w:b/>
                <w:bCs/>
                <w:color w:val="000000"/>
                <w:lang w:eastAsia="de-AT"/>
              </w:rPr>
            </w:pPr>
          </w:p>
        </w:tc>
        <w:tc>
          <w:tcPr>
            <w:tcW w:w="527" w:type="pct"/>
            <w:vAlign w:val="center"/>
          </w:tcPr>
          <w:p w14:paraId="3ED7B6EA"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74910F5D"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7E4C173" w14:textId="77777777" w:rsidTr="000459BD">
        <w:trPr>
          <w:trHeight w:val="456"/>
        </w:trPr>
        <w:tc>
          <w:tcPr>
            <w:tcW w:w="3161" w:type="pct"/>
            <w:vAlign w:val="center"/>
          </w:tcPr>
          <w:p w14:paraId="4011B0D1"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 xml:space="preserve">Approval of all major changes to DP &amp; process </w:t>
            </w:r>
          </w:p>
        </w:tc>
        <w:tc>
          <w:tcPr>
            <w:tcW w:w="593" w:type="pct"/>
            <w:vAlign w:val="center"/>
          </w:tcPr>
          <w:p w14:paraId="01B9116E"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33DE51B9" w14:textId="77777777" w:rsidR="003952E5" w:rsidRPr="00C11EAA" w:rsidRDefault="003952E5" w:rsidP="003952E5">
            <w:pPr>
              <w:jc w:val="center"/>
              <w:rPr>
                <w:rFonts w:asciiTheme="minorHAnsi" w:hAnsiTheme="minorHAnsi" w:cstheme="minorHAnsi"/>
                <w:b/>
                <w:bCs/>
                <w:color w:val="000000"/>
                <w:lang w:eastAsia="de-AT"/>
              </w:rPr>
            </w:pPr>
          </w:p>
        </w:tc>
        <w:tc>
          <w:tcPr>
            <w:tcW w:w="719" w:type="pct"/>
            <w:vAlign w:val="center"/>
          </w:tcPr>
          <w:p w14:paraId="72F1F8DA" w14:textId="77777777" w:rsidR="003952E5" w:rsidRPr="00C11EAA" w:rsidRDefault="003952E5" w:rsidP="003952E5">
            <w:pPr>
              <w:jc w:val="center"/>
              <w:rPr>
                <w:rFonts w:asciiTheme="minorHAnsi" w:hAnsiTheme="minorHAnsi" w:cstheme="minorHAnsi"/>
                <w:b/>
                <w:bCs/>
                <w:color w:val="000000"/>
                <w:lang w:eastAsia="de-AT"/>
              </w:rPr>
            </w:pPr>
          </w:p>
        </w:tc>
      </w:tr>
      <w:tr w:rsidR="003952E5" w:rsidRPr="00C11EAA" w14:paraId="4D35CE3C" w14:textId="77777777" w:rsidTr="000459BD">
        <w:trPr>
          <w:trHeight w:val="456"/>
        </w:trPr>
        <w:tc>
          <w:tcPr>
            <w:tcW w:w="3161" w:type="pct"/>
            <w:vAlign w:val="center"/>
          </w:tcPr>
          <w:p w14:paraId="2DDE352A" w14:textId="77777777" w:rsidR="003952E5" w:rsidRPr="00C11EAA" w:rsidRDefault="003952E5" w:rsidP="003952E5">
            <w:pPr>
              <w:rPr>
                <w:rFonts w:asciiTheme="minorHAnsi" w:eastAsia="Calibri" w:hAnsiTheme="minorHAnsi" w:cstheme="minorHAnsi"/>
                <w:color w:val="000000"/>
                <w:sz w:val="22"/>
                <w:szCs w:val="22"/>
                <w:lang w:eastAsia="de-AT"/>
              </w:rPr>
            </w:pPr>
            <w:r w:rsidRPr="00C11EAA">
              <w:rPr>
                <w:rFonts w:asciiTheme="minorHAnsi" w:eastAsia="Calibri" w:hAnsiTheme="minorHAnsi" w:cstheme="minorHAnsi"/>
                <w:color w:val="000000"/>
                <w:sz w:val="22"/>
                <w:szCs w:val="22"/>
                <w:lang w:eastAsia="de-AT"/>
              </w:rPr>
              <w:t>Update of relevant documents affected by changes</w:t>
            </w:r>
          </w:p>
        </w:tc>
        <w:tc>
          <w:tcPr>
            <w:tcW w:w="593" w:type="pct"/>
            <w:vAlign w:val="center"/>
          </w:tcPr>
          <w:p w14:paraId="40AA64AC"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63E50136"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636C4F94" w14:textId="77777777" w:rsidR="003952E5" w:rsidRPr="00C11EAA" w:rsidRDefault="003952E5" w:rsidP="003952E5">
            <w:pPr>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C7DDEED" w14:textId="77777777" w:rsidTr="000459BD">
        <w:trPr>
          <w:trHeight w:val="456"/>
        </w:trPr>
        <w:tc>
          <w:tcPr>
            <w:tcW w:w="5000" w:type="pct"/>
            <w:gridSpan w:val="4"/>
            <w:shd w:val="clear" w:color="auto" w:fill="4F81BD"/>
            <w:vAlign w:val="center"/>
          </w:tcPr>
          <w:p w14:paraId="2435BC19" w14:textId="77777777" w:rsidR="003952E5" w:rsidRPr="00C11EAA" w:rsidRDefault="003952E5" w:rsidP="003952E5">
            <w:pPr>
              <w:rPr>
                <w:rFonts w:asciiTheme="minorHAnsi" w:hAnsiTheme="minorHAnsi" w:cstheme="minorHAnsi"/>
                <w:b/>
                <w:bCs/>
                <w:color w:val="000000"/>
                <w:lang w:eastAsia="de-AT"/>
              </w:rPr>
            </w:pPr>
            <w:r w:rsidRPr="00C11EAA">
              <w:rPr>
                <w:rFonts w:asciiTheme="minorHAnsi" w:eastAsia="Calibri" w:hAnsiTheme="minorHAnsi" w:cstheme="minorHAnsi"/>
                <w:b/>
                <w:color w:val="000000"/>
                <w:sz w:val="22"/>
                <w:szCs w:val="22"/>
                <w:lang w:eastAsia="de-AT"/>
              </w:rPr>
              <w:t>Quality Audits and Auditing</w:t>
            </w:r>
          </w:p>
        </w:tc>
      </w:tr>
      <w:tr w:rsidR="003952E5" w:rsidRPr="00C11EAA" w14:paraId="36794AFA" w14:textId="77777777" w:rsidTr="000459BD">
        <w:trPr>
          <w:trHeight w:val="456"/>
        </w:trPr>
        <w:tc>
          <w:tcPr>
            <w:tcW w:w="3161" w:type="pct"/>
          </w:tcPr>
          <w:p w14:paraId="43DE0DC1"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Permit CG or its representatives to audit the manufacturing or importation site (specific to the products covered in this agreement) providing at least four (4) weeks’ notice is given.</w:t>
            </w:r>
          </w:p>
        </w:tc>
        <w:tc>
          <w:tcPr>
            <w:tcW w:w="593" w:type="pct"/>
            <w:vAlign w:val="center"/>
          </w:tcPr>
          <w:p w14:paraId="38C26EEB" w14:textId="77777777" w:rsidR="003952E5" w:rsidRPr="00C11EAA" w:rsidRDefault="003952E5" w:rsidP="003952E5">
            <w:pPr>
              <w:spacing w:before="40" w:after="40"/>
              <w:jc w:val="center"/>
              <w:rPr>
                <w:rFonts w:asciiTheme="minorHAnsi" w:hAnsiTheme="minorHAnsi" w:cstheme="minorHAnsi"/>
                <w:b/>
                <w:bCs/>
                <w:color w:val="000000"/>
                <w:lang w:eastAsia="de-AT"/>
              </w:rPr>
            </w:pPr>
          </w:p>
        </w:tc>
        <w:tc>
          <w:tcPr>
            <w:tcW w:w="527" w:type="pct"/>
            <w:vAlign w:val="center"/>
          </w:tcPr>
          <w:p w14:paraId="162603FE"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4B73D9DA"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0CA94304" w14:textId="77777777" w:rsidTr="000459BD">
        <w:trPr>
          <w:trHeight w:val="456"/>
        </w:trPr>
        <w:tc>
          <w:tcPr>
            <w:tcW w:w="3161" w:type="pct"/>
          </w:tcPr>
          <w:p w14:paraId="663E16EF"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Permit regulatory authorities to audit the site.</w:t>
            </w:r>
          </w:p>
        </w:tc>
        <w:tc>
          <w:tcPr>
            <w:tcW w:w="593" w:type="pct"/>
            <w:vAlign w:val="center"/>
          </w:tcPr>
          <w:p w14:paraId="7702BEEA"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3F630D05"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55F755F4"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7CFBA172" w14:textId="77777777" w:rsidTr="000459BD">
        <w:trPr>
          <w:trHeight w:val="456"/>
        </w:trPr>
        <w:tc>
          <w:tcPr>
            <w:tcW w:w="3161" w:type="pct"/>
          </w:tcPr>
          <w:p w14:paraId="547CADF8"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Inform all parties of regulatory audits and observations relevant to the products covered in this agreement.</w:t>
            </w:r>
          </w:p>
        </w:tc>
        <w:tc>
          <w:tcPr>
            <w:tcW w:w="593" w:type="pct"/>
            <w:vAlign w:val="center"/>
          </w:tcPr>
          <w:p w14:paraId="4E2AE1CD"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5E256617"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5BCA5A6B"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11C7756" w14:textId="77777777" w:rsidTr="000459BD">
        <w:trPr>
          <w:trHeight w:val="456"/>
        </w:trPr>
        <w:tc>
          <w:tcPr>
            <w:tcW w:w="3161" w:type="pct"/>
          </w:tcPr>
          <w:p w14:paraId="5C6D85CD"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Selection and audit of vendors (sub-contracted parties) for IMP manufacture, packaging and importation via a formally documented vendor-approval process</w:t>
            </w:r>
          </w:p>
        </w:tc>
        <w:tc>
          <w:tcPr>
            <w:tcW w:w="593" w:type="pct"/>
            <w:vAlign w:val="center"/>
          </w:tcPr>
          <w:p w14:paraId="70B2FF2F"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1DF495A1"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4B1CF62A"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524EA6D6" w14:textId="77777777" w:rsidTr="000459BD">
        <w:trPr>
          <w:trHeight w:val="456"/>
        </w:trPr>
        <w:tc>
          <w:tcPr>
            <w:tcW w:w="3161" w:type="pct"/>
          </w:tcPr>
          <w:p w14:paraId="2C1ADC0F"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Supply of appropriate documentation requested by CG to enable approval of selected vendors for IMP manufacture, packaging and import</w:t>
            </w:r>
          </w:p>
        </w:tc>
        <w:tc>
          <w:tcPr>
            <w:tcW w:w="593" w:type="pct"/>
            <w:vAlign w:val="center"/>
          </w:tcPr>
          <w:p w14:paraId="1D78FFAC" w14:textId="77777777" w:rsidR="003952E5" w:rsidRPr="00C11EAA" w:rsidRDefault="003952E5" w:rsidP="003952E5">
            <w:pPr>
              <w:spacing w:before="40" w:after="40"/>
              <w:jc w:val="center"/>
              <w:rPr>
                <w:rFonts w:asciiTheme="minorHAnsi" w:hAnsiTheme="minorHAnsi" w:cstheme="minorHAnsi"/>
                <w:b/>
                <w:bCs/>
                <w:color w:val="000000"/>
                <w:lang w:eastAsia="de-AT"/>
              </w:rPr>
            </w:pPr>
          </w:p>
        </w:tc>
        <w:tc>
          <w:tcPr>
            <w:tcW w:w="527" w:type="pct"/>
            <w:vAlign w:val="center"/>
          </w:tcPr>
          <w:p w14:paraId="45F52341"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719" w:type="pct"/>
            <w:vAlign w:val="center"/>
          </w:tcPr>
          <w:p w14:paraId="6856502C"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r>
      <w:tr w:rsidR="003952E5" w:rsidRPr="00C11EAA" w14:paraId="3D203520" w14:textId="77777777" w:rsidTr="000459BD">
        <w:trPr>
          <w:trHeight w:val="456"/>
        </w:trPr>
        <w:tc>
          <w:tcPr>
            <w:tcW w:w="3161" w:type="pct"/>
          </w:tcPr>
          <w:p w14:paraId="2E634D70" w14:textId="77777777" w:rsidR="003952E5" w:rsidRPr="00C11EAA" w:rsidRDefault="003952E5" w:rsidP="003952E5">
            <w:pPr>
              <w:spacing w:before="40" w:after="40" w:line="276" w:lineRule="auto"/>
              <w:rPr>
                <w:rFonts w:asciiTheme="minorHAnsi" w:eastAsia="Calibri" w:hAnsiTheme="minorHAnsi" w:cstheme="minorHAnsi"/>
                <w:sz w:val="22"/>
                <w:szCs w:val="22"/>
              </w:rPr>
            </w:pPr>
            <w:r w:rsidRPr="00C11EAA">
              <w:rPr>
                <w:rFonts w:asciiTheme="minorHAnsi" w:eastAsia="Calibri" w:hAnsiTheme="minorHAnsi" w:cstheme="minorHAnsi"/>
                <w:sz w:val="22"/>
                <w:szCs w:val="22"/>
              </w:rPr>
              <w:t>Approval of selected vendors for IMP manufacture, packaging and importation</w:t>
            </w:r>
          </w:p>
        </w:tc>
        <w:tc>
          <w:tcPr>
            <w:tcW w:w="593" w:type="pct"/>
            <w:vAlign w:val="center"/>
          </w:tcPr>
          <w:p w14:paraId="329E9888" w14:textId="77777777" w:rsidR="003952E5" w:rsidRPr="00C11EAA" w:rsidRDefault="003952E5" w:rsidP="003952E5">
            <w:pPr>
              <w:spacing w:before="40" w:after="40"/>
              <w:jc w:val="center"/>
              <w:rPr>
                <w:rFonts w:asciiTheme="minorHAnsi" w:hAnsiTheme="minorHAnsi" w:cstheme="minorHAnsi"/>
                <w:b/>
                <w:bCs/>
                <w:color w:val="000000"/>
                <w:lang w:eastAsia="de-AT"/>
              </w:rPr>
            </w:pPr>
            <w:r w:rsidRPr="00C11EAA">
              <w:rPr>
                <w:rFonts w:asciiTheme="minorHAnsi" w:hAnsiTheme="minorHAnsi" w:cstheme="minorHAnsi"/>
                <w:b/>
                <w:bCs/>
                <w:color w:val="000000"/>
                <w:lang w:eastAsia="de-AT"/>
              </w:rPr>
              <w:t>X</w:t>
            </w:r>
          </w:p>
        </w:tc>
        <w:tc>
          <w:tcPr>
            <w:tcW w:w="527" w:type="pct"/>
            <w:vAlign w:val="center"/>
          </w:tcPr>
          <w:p w14:paraId="094E60E4" w14:textId="77777777" w:rsidR="003952E5" w:rsidRPr="00C11EAA" w:rsidRDefault="003952E5" w:rsidP="003952E5">
            <w:pPr>
              <w:spacing w:before="40" w:after="40"/>
              <w:jc w:val="center"/>
              <w:rPr>
                <w:rFonts w:asciiTheme="minorHAnsi" w:hAnsiTheme="minorHAnsi" w:cstheme="minorHAnsi"/>
                <w:b/>
                <w:bCs/>
                <w:color w:val="000000"/>
                <w:lang w:eastAsia="de-AT"/>
              </w:rPr>
            </w:pPr>
          </w:p>
        </w:tc>
        <w:tc>
          <w:tcPr>
            <w:tcW w:w="719" w:type="pct"/>
            <w:vAlign w:val="center"/>
          </w:tcPr>
          <w:p w14:paraId="1EE7C93F" w14:textId="77777777" w:rsidR="003952E5" w:rsidRPr="00C11EAA" w:rsidRDefault="003952E5" w:rsidP="003952E5">
            <w:pPr>
              <w:spacing w:before="40" w:after="40"/>
              <w:jc w:val="center"/>
              <w:rPr>
                <w:rFonts w:asciiTheme="minorHAnsi" w:hAnsiTheme="minorHAnsi" w:cstheme="minorHAnsi"/>
                <w:b/>
                <w:bCs/>
                <w:color w:val="000000"/>
                <w:lang w:eastAsia="de-AT"/>
              </w:rPr>
            </w:pPr>
          </w:p>
        </w:tc>
      </w:tr>
    </w:tbl>
    <w:p w14:paraId="17A2F228" w14:textId="77777777" w:rsidR="003952E5" w:rsidRPr="00C11EAA" w:rsidRDefault="003952E5" w:rsidP="003952E5">
      <w:pPr>
        <w:rPr>
          <w:rStyle w:val="Emphasis"/>
          <w:rFonts w:asciiTheme="minorHAnsi" w:hAnsiTheme="minorHAnsi" w:cstheme="minorHAnsi"/>
        </w:rPr>
      </w:pPr>
      <w:bookmarkStart w:id="16" w:name="_Toc33084559"/>
    </w:p>
    <w:p w14:paraId="1CF88862" w14:textId="77777777" w:rsidR="000459BD" w:rsidRPr="00C11EAA" w:rsidRDefault="003952E5" w:rsidP="003952E5">
      <w:pPr>
        <w:pStyle w:val="Heading3"/>
        <w:jc w:val="center"/>
        <w:rPr>
          <w:rFonts w:asciiTheme="minorHAnsi" w:hAnsiTheme="minorHAnsi" w:cstheme="minorHAnsi"/>
        </w:rPr>
      </w:pPr>
      <w:r w:rsidRPr="00C11EAA">
        <w:rPr>
          <w:rFonts w:asciiTheme="minorHAnsi" w:hAnsiTheme="minorHAnsi" w:cstheme="minorHAnsi"/>
        </w:rPr>
        <w:br w:type="page"/>
      </w:r>
      <w:bookmarkStart w:id="17" w:name="_Ref96941985"/>
    </w:p>
    <w:p w14:paraId="3BA0C903" w14:textId="77777777" w:rsidR="000459BD" w:rsidRPr="00C11EAA" w:rsidRDefault="000459BD" w:rsidP="003952E5">
      <w:pPr>
        <w:pStyle w:val="Heading3"/>
        <w:jc w:val="center"/>
        <w:rPr>
          <w:rFonts w:asciiTheme="minorHAnsi" w:hAnsiTheme="minorHAnsi" w:cstheme="minorHAnsi"/>
        </w:rPr>
      </w:pPr>
    </w:p>
    <w:p w14:paraId="62F32006" w14:textId="77777777" w:rsidR="000459BD" w:rsidRPr="00C11EAA" w:rsidRDefault="000459BD" w:rsidP="003952E5">
      <w:pPr>
        <w:pStyle w:val="Heading3"/>
        <w:jc w:val="center"/>
        <w:rPr>
          <w:rFonts w:asciiTheme="minorHAnsi" w:hAnsiTheme="minorHAnsi" w:cstheme="minorHAnsi"/>
        </w:rPr>
      </w:pPr>
    </w:p>
    <w:p w14:paraId="7061ED14" w14:textId="77777777" w:rsidR="00203FC4" w:rsidRDefault="003952E5" w:rsidP="00203FC4">
      <w:pPr>
        <w:pStyle w:val="Heading3"/>
        <w:spacing w:before="0" w:after="0"/>
        <w:jc w:val="right"/>
        <w:rPr>
          <w:rFonts w:asciiTheme="minorHAnsi" w:hAnsiTheme="minorHAnsi" w:cstheme="minorHAnsi"/>
          <w:sz w:val="28"/>
          <w:szCs w:val="28"/>
        </w:rPr>
      </w:pPr>
      <w:r w:rsidRPr="00C11EAA">
        <w:rPr>
          <w:rFonts w:asciiTheme="minorHAnsi" w:hAnsiTheme="minorHAnsi" w:cstheme="minorHAnsi"/>
          <w:sz w:val="28"/>
          <w:szCs w:val="28"/>
        </w:rPr>
        <w:t>Appendix 3</w:t>
      </w:r>
    </w:p>
    <w:p w14:paraId="6130A0BA" w14:textId="115476E5" w:rsidR="003952E5" w:rsidRPr="00C11EAA" w:rsidRDefault="003952E5" w:rsidP="00203FC4">
      <w:pPr>
        <w:pStyle w:val="Heading3"/>
        <w:spacing w:before="0" w:after="0"/>
        <w:jc w:val="center"/>
        <w:rPr>
          <w:rFonts w:asciiTheme="minorHAnsi" w:hAnsiTheme="minorHAnsi" w:cstheme="minorHAnsi"/>
          <w:sz w:val="28"/>
          <w:szCs w:val="28"/>
        </w:rPr>
      </w:pPr>
      <w:r w:rsidRPr="00C11EAA">
        <w:rPr>
          <w:rFonts w:asciiTheme="minorHAnsi" w:hAnsiTheme="minorHAnsi" w:cstheme="minorHAnsi"/>
          <w:sz w:val="28"/>
          <w:szCs w:val="28"/>
        </w:rPr>
        <w:t>Key Contact Persons</w:t>
      </w:r>
      <w:bookmarkEnd w:id="16"/>
      <w:bookmarkEnd w:id="17"/>
    </w:p>
    <w:p w14:paraId="2192E241"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p>
    <w:p w14:paraId="1AFE938F"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r w:rsidRPr="00C11EAA">
        <w:rPr>
          <w:rFonts w:asciiTheme="minorHAnsi" w:hAnsiTheme="minorHAnsi" w:cstheme="minorHAnsi"/>
          <w:color w:val="auto"/>
          <w:sz w:val="22"/>
          <w:szCs w:val="22"/>
        </w:rPr>
        <w:t>CG</w:t>
      </w:r>
    </w:p>
    <w:p w14:paraId="336F946A"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12"/>
        <w:gridCol w:w="4054"/>
      </w:tblGrid>
      <w:tr w:rsidR="003952E5" w:rsidRPr="00C11EAA" w14:paraId="0ACD1EF3" w14:textId="77777777" w:rsidTr="000459BD">
        <w:tc>
          <w:tcPr>
            <w:tcW w:w="1809" w:type="dxa"/>
          </w:tcPr>
          <w:p w14:paraId="5A9D7A93"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Name</w:t>
            </w:r>
          </w:p>
        </w:tc>
        <w:tc>
          <w:tcPr>
            <w:tcW w:w="2552" w:type="dxa"/>
          </w:tcPr>
          <w:p w14:paraId="667451F6"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Designation</w:t>
            </w:r>
          </w:p>
        </w:tc>
        <w:tc>
          <w:tcPr>
            <w:tcW w:w="2212" w:type="dxa"/>
          </w:tcPr>
          <w:p w14:paraId="17792E2D"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Contact number</w:t>
            </w:r>
          </w:p>
        </w:tc>
        <w:tc>
          <w:tcPr>
            <w:tcW w:w="4054" w:type="dxa"/>
          </w:tcPr>
          <w:p w14:paraId="1EED25BA"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E-mail</w:t>
            </w:r>
          </w:p>
        </w:tc>
      </w:tr>
      <w:tr w:rsidR="003952E5" w:rsidRPr="00C11EAA" w14:paraId="3FB15787" w14:textId="77777777" w:rsidTr="000459BD">
        <w:tc>
          <w:tcPr>
            <w:tcW w:w="1809" w:type="dxa"/>
          </w:tcPr>
          <w:p w14:paraId="7A29039A"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2552" w:type="dxa"/>
          </w:tcPr>
          <w:p w14:paraId="127C150C"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2212" w:type="dxa"/>
          </w:tcPr>
          <w:p w14:paraId="3D4028A1"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4054" w:type="dxa"/>
          </w:tcPr>
          <w:p w14:paraId="616375F6"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r>
      <w:tr w:rsidR="003952E5" w:rsidRPr="00C11EAA" w14:paraId="59B328F6" w14:textId="77777777" w:rsidTr="000459BD">
        <w:tc>
          <w:tcPr>
            <w:tcW w:w="1809" w:type="dxa"/>
          </w:tcPr>
          <w:p w14:paraId="1177A4DF"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2552" w:type="dxa"/>
          </w:tcPr>
          <w:p w14:paraId="35FCB5C9"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2212" w:type="dxa"/>
          </w:tcPr>
          <w:p w14:paraId="3AD6B164"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c>
          <w:tcPr>
            <w:tcW w:w="4054" w:type="dxa"/>
          </w:tcPr>
          <w:p w14:paraId="59602D35" w14:textId="77777777" w:rsidR="003952E5" w:rsidRPr="00C11EAA" w:rsidRDefault="003952E5" w:rsidP="003952E5">
            <w:pPr>
              <w:pStyle w:val="Header"/>
              <w:tabs>
                <w:tab w:val="clear" w:pos="4320"/>
                <w:tab w:val="clear" w:pos="8640"/>
              </w:tabs>
              <w:rPr>
                <w:rFonts w:asciiTheme="minorHAnsi" w:hAnsiTheme="minorHAnsi" w:cstheme="minorHAnsi"/>
                <w:color w:val="auto"/>
                <w:sz w:val="22"/>
              </w:rPr>
            </w:pPr>
          </w:p>
        </w:tc>
      </w:tr>
    </w:tbl>
    <w:p w14:paraId="493755FC"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p>
    <w:p w14:paraId="6AEA7E9C"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p>
    <w:p w14:paraId="41080D40"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r w:rsidRPr="00C11EAA">
        <w:rPr>
          <w:rFonts w:asciiTheme="minorHAnsi" w:hAnsiTheme="minorHAnsi" w:cstheme="minorHAnsi"/>
          <w:color w:val="auto"/>
          <w:sz w:val="22"/>
          <w:szCs w:val="22"/>
        </w:rPr>
        <w:t>CAI</w:t>
      </w:r>
    </w:p>
    <w:p w14:paraId="6CF11D59"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68"/>
        <w:gridCol w:w="3998"/>
      </w:tblGrid>
      <w:tr w:rsidR="003952E5" w:rsidRPr="00C11EAA" w14:paraId="2088CC3F" w14:textId="77777777" w:rsidTr="000459BD">
        <w:tc>
          <w:tcPr>
            <w:tcW w:w="1809" w:type="dxa"/>
            <w:shd w:val="clear" w:color="auto" w:fill="auto"/>
          </w:tcPr>
          <w:p w14:paraId="78FFDC02"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Name</w:t>
            </w:r>
          </w:p>
        </w:tc>
        <w:tc>
          <w:tcPr>
            <w:tcW w:w="2552" w:type="dxa"/>
            <w:shd w:val="clear" w:color="auto" w:fill="auto"/>
          </w:tcPr>
          <w:p w14:paraId="0AA84286"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Designation</w:t>
            </w:r>
          </w:p>
        </w:tc>
        <w:tc>
          <w:tcPr>
            <w:tcW w:w="2268" w:type="dxa"/>
            <w:shd w:val="clear" w:color="auto" w:fill="auto"/>
          </w:tcPr>
          <w:p w14:paraId="740CC3A7"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Contact Number</w:t>
            </w:r>
          </w:p>
        </w:tc>
        <w:tc>
          <w:tcPr>
            <w:tcW w:w="3998" w:type="dxa"/>
            <w:shd w:val="clear" w:color="auto" w:fill="auto"/>
          </w:tcPr>
          <w:p w14:paraId="28BAC79E"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E-mail</w:t>
            </w:r>
          </w:p>
        </w:tc>
      </w:tr>
      <w:tr w:rsidR="003952E5" w:rsidRPr="00C11EAA" w14:paraId="38EC7B0A" w14:textId="77777777" w:rsidTr="000459BD">
        <w:tc>
          <w:tcPr>
            <w:tcW w:w="1809" w:type="dxa"/>
            <w:shd w:val="clear" w:color="auto" w:fill="auto"/>
          </w:tcPr>
          <w:p w14:paraId="3B104A2E"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shd w:val="clear" w:color="auto" w:fill="auto"/>
          </w:tcPr>
          <w:p w14:paraId="7AFA9083"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shd w:val="clear" w:color="auto" w:fill="auto"/>
          </w:tcPr>
          <w:p w14:paraId="7986EE91"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shd w:val="clear" w:color="auto" w:fill="auto"/>
          </w:tcPr>
          <w:p w14:paraId="487B2FFB"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r>
      <w:tr w:rsidR="003952E5" w:rsidRPr="00C11EAA" w14:paraId="0BE3DF46" w14:textId="77777777" w:rsidTr="000459BD">
        <w:tc>
          <w:tcPr>
            <w:tcW w:w="1809" w:type="dxa"/>
            <w:shd w:val="clear" w:color="auto" w:fill="auto"/>
          </w:tcPr>
          <w:p w14:paraId="6338F3B7"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shd w:val="clear" w:color="auto" w:fill="auto"/>
          </w:tcPr>
          <w:p w14:paraId="1AEA9F74"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shd w:val="clear" w:color="auto" w:fill="auto"/>
          </w:tcPr>
          <w:p w14:paraId="35F3F52A"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shd w:val="clear" w:color="auto" w:fill="auto"/>
          </w:tcPr>
          <w:p w14:paraId="6B1125CB"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r>
      <w:tr w:rsidR="003952E5" w:rsidRPr="00C11EAA" w14:paraId="675FBECE" w14:textId="77777777" w:rsidTr="000459BD">
        <w:tc>
          <w:tcPr>
            <w:tcW w:w="1809" w:type="dxa"/>
            <w:shd w:val="clear" w:color="auto" w:fill="auto"/>
          </w:tcPr>
          <w:p w14:paraId="3FF94417"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shd w:val="clear" w:color="auto" w:fill="auto"/>
          </w:tcPr>
          <w:p w14:paraId="58B60104"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shd w:val="clear" w:color="auto" w:fill="auto"/>
          </w:tcPr>
          <w:p w14:paraId="5951EE69"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shd w:val="clear" w:color="auto" w:fill="auto"/>
          </w:tcPr>
          <w:p w14:paraId="37342AEE"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r>
    </w:tbl>
    <w:p w14:paraId="5F27D693"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p w14:paraId="165FBB44" w14:textId="77777777" w:rsidR="003952E5" w:rsidRPr="00C11EAA" w:rsidRDefault="003952E5" w:rsidP="003952E5">
      <w:pPr>
        <w:jc w:val="both"/>
        <w:rPr>
          <w:rFonts w:asciiTheme="minorHAnsi" w:hAnsiTheme="minorHAnsi" w:cstheme="minorHAnsi"/>
          <w:b/>
          <w:sz w:val="22"/>
          <w:szCs w:val="22"/>
        </w:rPr>
      </w:pPr>
      <w:r w:rsidRPr="00C11EAA">
        <w:rPr>
          <w:rFonts w:asciiTheme="minorHAnsi" w:hAnsiTheme="minorHAnsi" w:cstheme="minorHAnsi"/>
          <w:b/>
          <w:sz w:val="22"/>
          <w:szCs w:val="22"/>
        </w:rPr>
        <w:t>CAM</w:t>
      </w:r>
    </w:p>
    <w:p w14:paraId="719FEED3" w14:textId="77777777" w:rsidR="003952E5" w:rsidRPr="00C11EAA" w:rsidRDefault="003952E5" w:rsidP="003952E5">
      <w:pPr>
        <w:jc w:val="both"/>
        <w:rPr>
          <w:rFonts w:asciiTheme="minorHAnsi" w:hAnsiTheme="minorHAnsi" w:cstheme="minorHAnsi"/>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68"/>
        <w:gridCol w:w="3998"/>
      </w:tblGrid>
      <w:tr w:rsidR="003952E5" w:rsidRPr="00C11EAA" w14:paraId="0364BF04" w14:textId="77777777" w:rsidTr="000459BD">
        <w:tc>
          <w:tcPr>
            <w:tcW w:w="1809" w:type="dxa"/>
          </w:tcPr>
          <w:p w14:paraId="1F9A0DAA"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Name</w:t>
            </w:r>
          </w:p>
        </w:tc>
        <w:tc>
          <w:tcPr>
            <w:tcW w:w="2552" w:type="dxa"/>
          </w:tcPr>
          <w:p w14:paraId="740AF3B8"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Designation</w:t>
            </w:r>
          </w:p>
        </w:tc>
        <w:tc>
          <w:tcPr>
            <w:tcW w:w="2268" w:type="dxa"/>
          </w:tcPr>
          <w:p w14:paraId="6334C630"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Contact Number</w:t>
            </w:r>
          </w:p>
        </w:tc>
        <w:tc>
          <w:tcPr>
            <w:tcW w:w="3998" w:type="dxa"/>
          </w:tcPr>
          <w:p w14:paraId="7AA41273" w14:textId="77777777" w:rsidR="003952E5" w:rsidRPr="00C11EAA" w:rsidRDefault="003952E5" w:rsidP="003952E5">
            <w:pPr>
              <w:pStyle w:val="Header"/>
              <w:tabs>
                <w:tab w:val="clear" w:pos="4320"/>
                <w:tab w:val="clear" w:pos="8640"/>
              </w:tabs>
              <w:rPr>
                <w:rFonts w:asciiTheme="minorHAnsi" w:hAnsiTheme="minorHAnsi" w:cstheme="minorHAnsi"/>
                <w:b w:val="0"/>
                <w:color w:val="auto"/>
                <w:sz w:val="22"/>
                <w:szCs w:val="22"/>
              </w:rPr>
            </w:pPr>
            <w:r w:rsidRPr="00C11EAA">
              <w:rPr>
                <w:rFonts w:asciiTheme="minorHAnsi" w:hAnsiTheme="minorHAnsi" w:cstheme="minorHAnsi"/>
                <w:b w:val="0"/>
                <w:color w:val="auto"/>
                <w:sz w:val="22"/>
                <w:szCs w:val="22"/>
              </w:rPr>
              <w:t>E-mail</w:t>
            </w:r>
          </w:p>
        </w:tc>
      </w:tr>
      <w:tr w:rsidR="003952E5" w:rsidRPr="00C11EAA" w14:paraId="0EC3D2B0" w14:textId="77777777" w:rsidTr="000459BD">
        <w:tc>
          <w:tcPr>
            <w:tcW w:w="1809" w:type="dxa"/>
          </w:tcPr>
          <w:p w14:paraId="4B00AC08"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tcPr>
          <w:p w14:paraId="73D495DB"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tcPr>
          <w:p w14:paraId="3D85E26D"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tcPr>
          <w:p w14:paraId="544C50C7" w14:textId="77777777" w:rsidR="003952E5" w:rsidRPr="00C11EAA" w:rsidRDefault="003952E5" w:rsidP="003952E5">
            <w:pPr>
              <w:pStyle w:val="Header"/>
              <w:tabs>
                <w:tab w:val="clear" w:pos="4320"/>
                <w:tab w:val="clear" w:pos="8640"/>
              </w:tabs>
              <w:rPr>
                <w:rStyle w:val="Hyperlink"/>
                <w:rFonts w:asciiTheme="minorHAnsi" w:hAnsiTheme="minorHAnsi" w:cstheme="minorHAnsi"/>
                <w:color w:val="auto"/>
              </w:rPr>
            </w:pPr>
          </w:p>
        </w:tc>
      </w:tr>
      <w:tr w:rsidR="003952E5" w:rsidRPr="00C11EAA" w14:paraId="6812C351" w14:textId="77777777" w:rsidTr="000459BD">
        <w:tc>
          <w:tcPr>
            <w:tcW w:w="1809" w:type="dxa"/>
          </w:tcPr>
          <w:p w14:paraId="09766F1A"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tcPr>
          <w:p w14:paraId="1F90DEA9"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tcPr>
          <w:p w14:paraId="13BAC54D"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tcPr>
          <w:p w14:paraId="7F2FCE85"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r>
      <w:tr w:rsidR="003952E5" w:rsidRPr="00C11EAA" w14:paraId="56B03900" w14:textId="77777777" w:rsidTr="000459BD">
        <w:tc>
          <w:tcPr>
            <w:tcW w:w="1809" w:type="dxa"/>
          </w:tcPr>
          <w:p w14:paraId="32DBF622"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552" w:type="dxa"/>
          </w:tcPr>
          <w:p w14:paraId="3B7E4BEC"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2268" w:type="dxa"/>
          </w:tcPr>
          <w:p w14:paraId="773360D7"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c>
          <w:tcPr>
            <w:tcW w:w="3998" w:type="dxa"/>
          </w:tcPr>
          <w:p w14:paraId="09171C95" w14:textId="77777777" w:rsidR="003952E5" w:rsidRPr="00C11EAA" w:rsidRDefault="003952E5" w:rsidP="003952E5">
            <w:pPr>
              <w:pStyle w:val="Header"/>
              <w:tabs>
                <w:tab w:val="clear" w:pos="4320"/>
                <w:tab w:val="clear" w:pos="8640"/>
              </w:tabs>
              <w:rPr>
                <w:rFonts w:asciiTheme="minorHAnsi" w:hAnsiTheme="minorHAnsi" w:cstheme="minorHAnsi"/>
                <w:color w:val="auto"/>
                <w:sz w:val="22"/>
                <w:szCs w:val="22"/>
              </w:rPr>
            </w:pPr>
          </w:p>
        </w:tc>
      </w:tr>
    </w:tbl>
    <w:p w14:paraId="418789AB" w14:textId="77777777" w:rsidR="003952E5" w:rsidRPr="00C11EAA" w:rsidRDefault="003952E5" w:rsidP="003952E5">
      <w:pPr>
        <w:jc w:val="both"/>
        <w:rPr>
          <w:rFonts w:asciiTheme="minorHAnsi" w:hAnsiTheme="minorHAnsi" w:cstheme="minorHAnsi"/>
          <w:b/>
          <w:sz w:val="22"/>
          <w:szCs w:val="22"/>
        </w:rPr>
      </w:pPr>
    </w:p>
    <w:p w14:paraId="07B948B4" w14:textId="77777777" w:rsidR="003952E5" w:rsidRPr="00C11EAA" w:rsidRDefault="003952E5" w:rsidP="003952E5">
      <w:pPr>
        <w:jc w:val="both"/>
        <w:rPr>
          <w:rFonts w:asciiTheme="minorHAnsi" w:hAnsiTheme="minorHAnsi" w:cstheme="minorHAnsi"/>
          <w:b/>
          <w:sz w:val="22"/>
          <w:szCs w:val="22"/>
        </w:rPr>
      </w:pPr>
    </w:p>
    <w:p w14:paraId="6A26E439" w14:textId="77777777" w:rsidR="003952E5" w:rsidRPr="00C11EAA" w:rsidRDefault="003952E5" w:rsidP="003952E5">
      <w:pPr>
        <w:jc w:val="both"/>
        <w:rPr>
          <w:rFonts w:asciiTheme="minorHAnsi" w:hAnsiTheme="minorHAnsi" w:cstheme="minorHAnsi"/>
          <w:b/>
          <w:sz w:val="22"/>
          <w:szCs w:val="22"/>
        </w:rPr>
      </w:pPr>
    </w:p>
    <w:p w14:paraId="0D4904B3" w14:textId="77777777" w:rsidR="00C11EAA" w:rsidRPr="00C11EAA" w:rsidRDefault="00C11EAA" w:rsidP="003952E5">
      <w:pPr>
        <w:jc w:val="both"/>
        <w:rPr>
          <w:rFonts w:asciiTheme="minorHAnsi" w:hAnsiTheme="minorHAnsi" w:cstheme="minorHAnsi"/>
          <w:b/>
          <w:sz w:val="22"/>
          <w:szCs w:val="22"/>
        </w:rPr>
      </w:pPr>
    </w:p>
    <w:p w14:paraId="26D92D5C" w14:textId="77777777" w:rsidR="00C11EAA" w:rsidRPr="00C11EAA" w:rsidRDefault="00C11EAA" w:rsidP="003952E5">
      <w:pPr>
        <w:jc w:val="both"/>
        <w:rPr>
          <w:rFonts w:asciiTheme="minorHAnsi" w:hAnsiTheme="minorHAnsi" w:cstheme="minorHAnsi"/>
          <w:b/>
          <w:sz w:val="22"/>
          <w:szCs w:val="22"/>
        </w:rPr>
      </w:pPr>
    </w:p>
    <w:p w14:paraId="4D947779" w14:textId="77777777" w:rsidR="00C11EAA" w:rsidRPr="00C11EAA" w:rsidRDefault="00C11EAA" w:rsidP="003952E5">
      <w:pPr>
        <w:jc w:val="both"/>
        <w:rPr>
          <w:rFonts w:asciiTheme="minorHAnsi" w:hAnsiTheme="minorHAnsi" w:cstheme="minorHAnsi"/>
          <w:b/>
          <w:sz w:val="22"/>
          <w:szCs w:val="22"/>
        </w:rPr>
      </w:pPr>
    </w:p>
    <w:p w14:paraId="5F7C665D" w14:textId="77777777" w:rsidR="00C11EAA" w:rsidRPr="00C11EAA" w:rsidRDefault="00C11EAA" w:rsidP="003952E5">
      <w:pPr>
        <w:jc w:val="both"/>
        <w:rPr>
          <w:rFonts w:asciiTheme="minorHAnsi" w:hAnsiTheme="minorHAnsi" w:cstheme="minorHAnsi"/>
          <w:b/>
          <w:sz w:val="22"/>
          <w:szCs w:val="22"/>
        </w:rPr>
      </w:pPr>
    </w:p>
    <w:p w14:paraId="710E5FCE" w14:textId="53B846AE" w:rsidR="003952E5" w:rsidRPr="00C11EAA" w:rsidRDefault="003952E5" w:rsidP="003952E5">
      <w:pPr>
        <w:jc w:val="both"/>
        <w:rPr>
          <w:rFonts w:asciiTheme="minorHAnsi" w:hAnsiTheme="minorHAnsi" w:cstheme="minorHAnsi"/>
          <w:b/>
          <w:sz w:val="22"/>
          <w:szCs w:val="22"/>
        </w:rPr>
      </w:pPr>
      <w:r w:rsidRPr="00C11EAA">
        <w:rPr>
          <w:rFonts w:asciiTheme="minorHAnsi" w:hAnsiTheme="minorHAnsi" w:cstheme="minorHAnsi"/>
          <w:b/>
          <w:sz w:val="22"/>
          <w:szCs w:val="22"/>
        </w:rPr>
        <w:br w:type="page"/>
      </w:r>
    </w:p>
    <w:p w14:paraId="58EC1892" w14:textId="77777777" w:rsidR="00C11EAA" w:rsidRPr="00C11EAA" w:rsidRDefault="00C11EAA" w:rsidP="003952E5">
      <w:pPr>
        <w:pStyle w:val="Heading3"/>
        <w:rPr>
          <w:rFonts w:asciiTheme="minorHAnsi" w:hAnsiTheme="minorHAnsi" w:cstheme="minorHAnsi"/>
          <w:sz w:val="24"/>
          <w:szCs w:val="24"/>
        </w:rPr>
      </w:pPr>
      <w:bookmarkStart w:id="18" w:name="_Toc33084560"/>
    </w:p>
    <w:p w14:paraId="13AE700B" w14:textId="77777777" w:rsidR="00203FC4" w:rsidRDefault="003952E5" w:rsidP="00203FC4">
      <w:pPr>
        <w:pStyle w:val="Heading3"/>
        <w:jc w:val="right"/>
        <w:rPr>
          <w:rFonts w:asciiTheme="minorHAnsi" w:hAnsiTheme="minorHAnsi" w:cstheme="minorHAnsi"/>
          <w:sz w:val="28"/>
          <w:szCs w:val="28"/>
        </w:rPr>
      </w:pPr>
      <w:r w:rsidRPr="00C11EAA">
        <w:rPr>
          <w:rFonts w:asciiTheme="minorHAnsi" w:hAnsiTheme="minorHAnsi" w:cstheme="minorHAnsi"/>
          <w:sz w:val="28"/>
          <w:szCs w:val="28"/>
        </w:rPr>
        <w:t>Appendix 4</w:t>
      </w:r>
    </w:p>
    <w:p w14:paraId="4F7E60C4" w14:textId="1ED95C16" w:rsidR="003952E5" w:rsidRPr="00C11EAA" w:rsidRDefault="003952E5" w:rsidP="00C11EAA">
      <w:pPr>
        <w:pStyle w:val="Heading3"/>
        <w:jc w:val="center"/>
        <w:rPr>
          <w:rFonts w:asciiTheme="minorHAnsi" w:hAnsiTheme="minorHAnsi" w:cstheme="minorHAnsi"/>
          <w:sz w:val="28"/>
          <w:szCs w:val="28"/>
        </w:rPr>
      </w:pPr>
      <w:r w:rsidRPr="00C11EAA">
        <w:rPr>
          <w:rFonts w:asciiTheme="minorHAnsi" w:hAnsiTheme="minorHAnsi" w:cstheme="minorHAnsi"/>
          <w:sz w:val="28"/>
          <w:szCs w:val="28"/>
        </w:rPr>
        <w:t xml:space="preserve"> </w:t>
      </w:r>
      <w:bookmarkStart w:id="19" w:name="_Hlk113622569"/>
      <w:r w:rsidRPr="00C11EAA">
        <w:rPr>
          <w:rFonts w:asciiTheme="minorHAnsi" w:hAnsiTheme="minorHAnsi" w:cstheme="minorHAnsi"/>
          <w:sz w:val="28"/>
          <w:szCs w:val="28"/>
        </w:rPr>
        <w:t>List of Subcontractors</w:t>
      </w:r>
      <w:bookmarkEnd w:id="18"/>
      <w:bookmarkEnd w:id="19"/>
    </w:p>
    <w:p w14:paraId="3E530DA7" w14:textId="77777777" w:rsidR="003952E5" w:rsidRPr="00C11EAA" w:rsidRDefault="003952E5" w:rsidP="003952E5">
      <w:pPr>
        <w:jc w:val="both"/>
        <w:rPr>
          <w:rFonts w:asciiTheme="minorHAnsi" w:hAnsiTheme="minorHAnsi" w:cstheme="minorHAnsi"/>
          <w:b/>
          <w:sz w:val="22"/>
          <w:szCs w:val="22"/>
        </w:rPr>
      </w:pPr>
    </w:p>
    <w:p w14:paraId="133FA054" w14:textId="77777777" w:rsidR="003952E5" w:rsidRPr="00C11EAA" w:rsidRDefault="003952E5" w:rsidP="003952E5">
      <w:pPr>
        <w:jc w:val="both"/>
        <w:rPr>
          <w:rFonts w:asciiTheme="minorHAnsi" w:hAnsiTheme="minorHAnsi" w:cstheme="minorHAnsi"/>
          <w:i/>
          <w:sz w:val="22"/>
          <w:szCs w:val="22"/>
        </w:rPr>
      </w:pPr>
      <w:r w:rsidRPr="00C11EAA">
        <w:rPr>
          <w:rFonts w:asciiTheme="minorHAnsi" w:hAnsiTheme="minorHAnsi" w:cstheme="minorHAnsi"/>
          <w:i/>
          <w:sz w:val="22"/>
          <w:szCs w:val="22"/>
        </w:rPr>
        <w:t>e.g. Couriers, Contingency partners and Contract Laboratories</w:t>
      </w:r>
    </w:p>
    <w:p w14:paraId="0AF67622" w14:textId="77777777" w:rsidR="003952E5" w:rsidRPr="00C11EAA" w:rsidRDefault="003952E5" w:rsidP="003952E5">
      <w:pPr>
        <w:jc w:val="both"/>
        <w:rPr>
          <w:rFonts w:asciiTheme="minorHAnsi" w:hAnsiTheme="minorHAnsi" w:cstheme="minorHAnsi"/>
          <w:b/>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6974"/>
      </w:tblGrid>
      <w:tr w:rsidR="003952E5" w:rsidRPr="00C11EAA" w14:paraId="309F4D98" w14:textId="77777777" w:rsidTr="00203FC4">
        <w:tc>
          <w:tcPr>
            <w:tcW w:w="10773" w:type="dxa"/>
            <w:gridSpan w:val="2"/>
            <w:shd w:val="clear" w:color="auto" w:fill="auto"/>
          </w:tcPr>
          <w:p w14:paraId="2C1EB1FF" w14:textId="77777777" w:rsidR="003952E5" w:rsidRPr="00C11EAA" w:rsidRDefault="003952E5" w:rsidP="003952E5">
            <w:pPr>
              <w:rPr>
                <w:rFonts w:asciiTheme="minorHAnsi" w:hAnsiTheme="minorHAnsi" w:cstheme="minorHAnsi"/>
                <w:b/>
                <w:sz w:val="28"/>
              </w:rPr>
            </w:pPr>
            <w:r w:rsidRPr="00C11EAA">
              <w:rPr>
                <w:rFonts w:asciiTheme="minorHAnsi" w:hAnsiTheme="minorHAnsi" w:cstheme="minorHAnsi"/>
                <w:b/>
                <w:sz w:val="28"/>
              </w:rPr>
              <w:t>CAM Subcontractors</w:t>
            </w:r>
          </w:p>
        </w:tc>
      </w:tr>
      <w:tr w:rsidR="003952E5" w:rsidRPr="00C11EAA" w14:paraId="52ACF3FF" w14:textId="77777777" w:rsidTr="00203FC4">
        <w:tc>
          <w:tcPr>
            <w:tcW w:w="3799" w:type="dxa"/>
            <w:shd w:val="clear" w:color="auto" w:fill="auto"/>
          </w:tcPr>
          <w:p w14:paraId="6A707E68" w14:textId="77777777" w:rsidR="003952E5" w:rsidRPr="00C11EAA" w:rsidRDefault="003952E5" w:rsidP="003952E5">
            <w:pPr>
              <w:rPr>
                <w:rFonts w:asciiTheme="minorHAnsi" w:hAnsiTheme="minorHAnsi" w:cstheme="minorHAnsi"/>
                <w:b/>
                <w:sz w:val="28"/>
              </w:rPr>
            </w:pPr>
          </w:p>
        </w:tc>
        <w:tc>
          <w:tcPr>
            <w:tcW w:w="6974" w:type="dxa"/>
            <w:shd w:val="clear" w:color="auto" w:fill="auto"/>
          </w:tcPr>
          <w:p w14:paraId="78AE52D7" w14:textId="77777777" w:rsidR="003952E5" w:rsidRPr="00C11EAA" w:rsidRDefault="003952E5" w:rsidP="003952E5">
            <w:pPr>
              <w:rPr>
                <w:rFonts w:asciiTheme="minorHAnsi" w:hAnsiTheme="minorHAnsi" w:cstheme="minorHAnsi"/>
              </w:rPr>
            </w:pPr>
          </w:p>
        </w:tc>
      </w:tr>
      <w:tr w:rsidR="003952E5" w:rsidRPr="00C11EAA" w14:paraId="4289286A" w14:textId="77777777" w:rsidTr="00203FC4">
        <w:tc>
          <w:tcPr>
            <w:tcW w:w="3799" w:type="dxa"/>
            <w:shd w:val="clear" w:color="auto" w:fill="auto"/>
          </w:tcPr>
          <w:p w14:paraId="50195B12" w14:textId="77777777" w:rsidR="003952E5" w:rsidRPr="00C11EAA" w:rsidRDefault="003952E5" w:rsidP="003952E5">
            <w:pPr>
              <w:rPr>
                <w:rFonts w:asciiTheme="minorHAnsi" w:hAnsiTheme="minorHAnsi" w:cstheme="minorHAnsi"/>
                <w:b/>
                <w:sz w:val="28"/>
              </w:rPr>
            </w:pPr>
          </w:p>
        </w:tc>
        <w:tc>
          <w:tcPr>
            <w:tcW w:w="6974" w:type="dxa"/>
            <w:shd w:val="clear" w:color="auto" w:fill="auto"/>
          </w:tcPr>
          <w:p w14:paraId="77C7AEC8" w14:textId="77777777" w:rsidR="003952E5" w:rsidRPr="00C11EAA" w:rsidRDefault="003952E5" w:rsidP="003952E5">
            <w:pPr>
              <w:rPr>
                <w:rFonts w:asciiTheme="minorHAnsi" w:hAnsiTheme="minorHAnsi" w:cstheme="minorHAnsi"/>
              </w:rPr>
            </w:pPr>
          </w:p>
        </w:tc>
      </w:tr>
    </w:tbl>
    <w:p w14:paraId="22E04ACB" w14:textId="77777777" w:rsidR="003952E5" w:rsidRPr="00C11EAA" w:rsidRDefault="003952E5" w:rsidP="003952E5">
      <w:pPr>
        <w:pStyle w:val="Heading3"/>
        <w:rPr>
          <w:rFonts w:asciiTheme="minorHAnsi" w:hAnsiTheme="minorHAnsi" w:cstheme="minorHAnsi"/>
        </w:rPr>
      </w:pPr>
    </w:p>
    <w:p w14:paraId="11A210E3" w14:textId="77777777" w:rsidR="003952E5" w:rsidRPr="00C11EAA" w:rsidRDefault="003952E5" w:rsidP="003952E5">
      <w:pPr>
        <w:jc w:val="both"/>
        <w:rPr>
          <w:rFonts w:asciiTheme="minorHAnsi" w:hAnsiTheme="minorHAnsi" w:cstheme="minorHAnsi"/>
          <w:i/>
          <w:sz w:val="22"/>
          <w:szCs w:val="22"/>
        </w:rPr>
      </w:pPr>
      <w:r w:rsidRPr="00C11EAA">
        <w:rPr>
          <w:rFonts w:asciiTheme="minorHAnsi" w:hAnsiTheme="minorHAnsi" w:cstheme="minorHAnsi"/>
          <w:i/>
          <w:sz w:val="22"/>
          <w:szCs w:val="22"/>
        </w:rPr>
        <w:t>e.g. Couriers, Contingency partners and Contract Laboratories</w:t>
      </w:r>
    </w:p>
    <w:p w14:paraId="116E7E5A" w14:textId="77777777" w:rsidR="003952E5" w:rsidRPr="00C11EAA" w:rsidRDefault="003952E5" w:rsidP="003952E5">
      <w:pPr>
        <w:jc w:val="both"/>
        <w:rPr>
          <w:rFonts w:asciiTheme="minorHAnsi" w:hAnsiTheme="minorHAnsi" w:cstheme="minorHAnsi"/>
          <w:b/>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974"/>
      </w:tblGrid>
      <w:tr w:rsidR="003952E5" w:rsidRPr="00C11EAA" w14:paraId="1E944418" w14:textId="77777777" w:rsidTr="00203FC4">
        <w:tc>
          <w:tcPr>
            <w:tcW w:w="10768" w:type="dxa"/>
            <w:gridSpan w:val="2"/>
            <w:shd w:val="clear" w:color="auto" w:fill="auto"/>
          </w:tcPr>
          <w:p w14:paraId="56F20AC6" w14:textId="77777777" w:rsidR="003952E5" w:rsidRPr="00C11EAA" w:rsidRDefault="003952E5" w:rsidP="003952E5">
            <w:pPr>
              <w:rPr>
                <w:rFonts w:asciiTheme="minorHAnsi" w:hAnsiTheme="minorHAnsi" w:cstheme="minorHAnsi"/>
                <w:b/>
                <w:sz w:val="28"/>
              </w:rPr>
            </w:pPr>
            <w:r w:rsidRPr="00C11EAA">
              <w:rPr>
                <w:rFonts w:asciiTheme="minorHAnsi" w:hAnsiTheme="minorHAnsi" w:cstheme="minorHAnsi"/>
                <w:b/>
                <w:sz w:val="28"/>
              </w:rPr>
              <w:t>CAI Subcontractors</w:t>
            </w:r>
          </w:p>
        </w:tc>
      </w:tr>
      <w:tr w:rsidR="003952E5" w:rsidRPr="00C11EAA" w14:paraId="10315719" w14:textId="77777777" w:rsidTr="00203FC4">
        <w:tc>
          <w:tcPr>
            <w:tcW w:w="3794" w:type="dxa"/>
            <w:shd w:val="clear" w:color="auto" w:fill="auto"/>
          </w:tcPr>
          <w:p w14:paraId="3905115B" w14:textId="77777777" w:rsidR="003952E5" w:rsidRPr="00C11EAA" w:rsidRDefault="003952E5" w:rsidP="003952E5">
            <w:pPr>
              <w:rPr>
                <w:rFonts w:asciiTheme="minorHAnsi" w:hAnsiTheme="minorHAnsi" w:cstheme="minorHAnsi"/>
                <w:b/>
                <w:sz w:val="28"/>
              </w:rPr>
            </w:pPr>
          </w:p>
        </w:tc>
        <w:tc>
          <w:tcPr>
            <w:tcW w:w="6974" w:type="dxa"/>
            <w:shd w:val="clear" w:color="auto" w:fill="auto"/>
          </w:tcPr>
          <w:p w14:paraId="12779239" w14:textId="77777777" w:rsidR="003952E5" w:rsidRPr="00C11EAA" w:rsidRDefault="003952E5" w:rsidP="003952E5">
            <w:pPr>
              <w:rPr>
                <w:rFonts w:asciiTheme="minorHAnsi" w:hAnsiTheme="minorHAnsi" w:cstheme="minorHAnsi"/>
              </w:rPr>
            </w:pPr>
          </w:p>
        </w:tc>
      </w:tr>
      <w:tr w:rsidR="003952E5" w:rsidRPr="00C11EAA" w14:paraId="6A97B4DE" w14:textId="77777777" w:rsidTr="00203FC4">
        <w:tc>
          <w:tcPr>
            <w:tcW w:w="3794" w:type="dxa"/>
            <w:shd w:val="clear" w:color="auto" w:fill="auto"/>
          </w:tcPr>
          <w:p w14:paraId="4FE70B02" w14:textId="77777777" w:rsidR="003952E5" w:rsidRPr="00C11EAA" w:rsidRDefault="003952E5" w:rsidP="003952E5">
            <w:pPr>
              <w:rPr>
                <w:rFonts w:asciiTheme="minorHAnsi" w:hAnsiTheme="minorHAnsi" w:cstheme="minorHAnsi"/>
                <w:b/>
                <w:sz w:val="28"/>
              </w:rPr>
            </w:pPr>
          </w:p>
        </w:tc>
        <w:tc>
          <w:tcPr>
            <w:tcW w:w="6974" w:type="dxa"/>
            <w:shd w:val="clear" w:color="auto" w:fill="auto"/>
          </w:tcPr>
          <w:p w14:paraId="6D9E3D04" w14:textId="77777777" w:rsidR="003952E5" w:rsidRPr="00C11EAA" w:rsidRDefault="003952E5" w:rsidP="003952E5">
            <w:pPr>
              <w:rPr>
                <w:rFonts w:asciiTheme="minorHAnsi" w:hAnsiTheme="minorHAnsi" w:cstheme="minorHAnsi"/>
              </w:rPr>
            </w:pPr>
          </w:p>
        </w:tc>
      </w:tr>
    </w:tbl>
    <w:p w14:paraId="59029093" w14:textId="77777777" w:rsidR="003952E5" w:rsidRPr="00C11EAA" w:rsidRDefault="003952E5" w:rsidP="003952E5">
      <w:pPr>
        <w:pStyle w:val="Heading3"/>
        <w:rPr>
          <w:rFonts w:asciiTheme="minorHAnsi" w:hAnsiTheme="minorHAnsi" w:cstheme="minorHAnsi"/>
        </w:rPr>
      </w:pPr>
    </w:p>
    <w:p w14:paraId="52712EC5" w14:textId="77777777" w:rsidR="003952E5" w:rsidRPr="00C11EAA" w:rsidRDefault="003952E5" w:rsidP="003952E5">
      <w:pPr>
        <w:pStyle w:val="Heading3"/>
        <w:rPr>
          <w:rFonts w:asciiTheme="minorHAnsi" w:hAnsiTheme="minorHAnsi" w:cstheme="minorHAnsi"/>
        </w:rPr>
      </w:pPr>
    </w:p>
    <w:p w14:paraId="103BD287" w14:textId="77777777" w:rsidR="00C11EAA" w:rsidRDefault="003952E5" w:rsidP="003952E5">
      <w:pPr>
        <w:pStyle w:val="Heading3"/>
        <w:rPr>
          <w:rFonts w:asciiTheme="minorHAnsi" w:hAnsiTheme="minorHAnsi" w:cstheme="minorHAnsi"/>
        </w:rPr>
      </w:pPr>
      <w:r w:rsidRPr="00C11EAA">
        <w:rPr>
          <w:rFonts w:asciiTheme="minorHAnsi" w:hAnsiTheme="minorHAnsi" w:cstheme="minorHAnsi"/>
        </w:rPr>
        <w:br w:type="page"/>
      </w:r>
      <w:bookmarkStart w:id="20" w:name="_Toc33084561"/>
    </w:p>
    <w:p w14:paraId="6F36A5F4" w14:textId="77777777" w:rsidR="00C11EAA" w:rsidRDefault="00C11EAA" w:rsidP="003952E5">
      <w:pPr>
        <w:pStyle w:val="Heading3"/>
        <w:rPr>
          <w:rFonts w:asciiTheme="minorHAnsi" w:hAnsiTheme="minorHAnsi" w:cstheme="minorHAnsi"/>
        </w:rPr>
      </w:pPr>
    </w:p>
    <w:p w14:paraId="463D35D8" w14:textId="77777777" w:rsidR="00BA1056" w:rsidRDefault="00BA1056" w:rsidP="00BA1056">
      <w:pPr>
        <w:pStyle w:val="Heading3"/>
        <w:spacing w:before="0" w:after="0"/>
        <w:jc w:val="center"/>
        <w:rPr>
          <w:rFonts w:asciiTheme="minorHAnsi" w:hAnsiTheme="minorHAnsi" w:cstheme="minorHAnsi"/>
          <w:sz w:val="28"/>
          <w:szCs w:val="28"/>
        </w:rPr>
      </w:pPr>
    </w:p>
    <w:p w14:paraId="41C232DF" w14:textId="3790BA05" w:rsidR="00203FC4" w:rsidRDefault="003952E5" w:rsidP="00BA1056">
      <w:pPr>
        <w:pStyle w:val="Heading3"/>
        <w:spacing w:before="0" w:after="0"/>
        <w:jc w:val="right"/>
        <w:rPr>
          <w:rFonts w:asciiTheme="minorHAnsi" w:hAnsiTheme="minorHAnsi" w:cstheme="minorHAnsi"/>
          <w:sz w:val="28"/>
          <w:szCs w:val="28"/>
        </w:rPr>
      </w:pPr>
      <w:r w:rsidRPr="00C11EAA">
        <w:rPr>
          <w:rFonts w:asciiTheme="minorHAnsi" w:hAnsiTheme="minorHAnsi" w:cstheme="minorHAnsi"/>
          <w:sz w:val="28"/>
          <w:szCs w:val="28"/>
        </w:rPr>
        <w:t>Appendix 5</w:t>
      </w:r>
    </w:p>
    <w:p w14:paraId="5B1C0D76" w14:textId="2554D027" w:rsidR="003952E5" w:rsidRPr="00C11EAA" w:rsidRDefault="003952E5" w:rsidP="00BA1056">
      <w:pPr>
        <w:pStyle w:val="Heading3"/>
        <w:spacing w:before="0" w:after="0"/>
        <w:jc w:val="center"/>
        <w:rPr>
          <w:rFonts w:asciiTheme="minorHAnsi" w:hAnsiTheme="minorHAnsi" w:cstheme="minorHAnsi"/>
          <w:sz w:val="28"/>
          <w:szCs w:val="28"/>
        </w:rPr>
      </w:pPr>
      <w:r w:rsidRPr="00C11EAA">
        <w:rPr>
          <w:rFonts w:asciiTheme="minorHAnsi" w:hAnsiTheme="minorHAnsi" w:cstheme="minorHAnsi"/>
          <w:sz w:val="28"/>
          <w:szCs w:val="28"/>
        </w:rPr>
        <w:t>Technical Agreement Approval</w:t>
      </w:r>
      <w:bookmarkEnd w:id="20"/>
    </w:p>
    <w:p w14:paraId="5E3D5629" w14:textId="77777777" w:rsidR="003952E5" w:rsidRPr="00C11EAA" w:rsidRDefault="003952E5" w:rsidP="003952E5">
      <w:pPr>
        <w:jc w:val="both"/>
        <w:rPr>
          <w:rFonts w:asciiTheme="minorHAnsi" w:hAnsiTheme="minorHAnsi" w:cstheme="minorHAnsi"/>
          <w:sz w:val="22"/>
          <w:szCs w:val="22"/>
        </w:rPr>
      </w:pPr>
    </w:p>
    <w:p w14:paraId="721F4B1E" w14:textId="77777777" w:rsidR="003952E5" w:rsidRPr="00C11EAA" w:rsidRDefault="003952E5" w:rsidP="003952E5">
      <w:pPr>
        <w:jc w:val="both"/>
        <w:rPr>
          <w:rFonts w:asciiTheme="minorHAnsi" w:hAnsiTheme="minorHAnsi" w:cstheme="minorHAnsi"/>
          <w:b/>
          <w:i/>
          <w:sz w:val="22"/>
          <w:szCs w:val="22"/>
        </w:rPr>
      </w:pPr>
      <w:bookmarkStart w:id="21" w:name="OLE_LINK1"/>
      <w:bookmarkStart w:id="22" w:name="OLE_LINK2"/>
      <w:r w:rsidRPr="00C11EAA">
        <w:rPr>
          <w:rFonts w:asciiTheme="minorHAnsi" w:hAnsiTheme="minorHAnsi" w:cstheme="minorHAnsi"/>
          <w:b/>
          <w:sz w:val="22"/>
          <w:szCs w:val="22"/>
        </w:rPr>
        <w:t xml:space="preserve">Agreed on behalf of the CG </w:t>
      </w:r>
    </w:p>
    <w:p w14:paraId="3591B124"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r w:rsidRPr="00C11EAA">
        <w:rPr>
          <w:rFonts w:asciiTheme="minorHAnsi" w:hAnsiTheme="minorHAnsi" w:cstheme="minorHAnsi"/>
          <w:sz w:val="22"/>
          <w:szCs w:val="22"/>
        </w:rPr>
        <w:tab/>
      </w:r>
    </w:p>
    <w:tbl>
      <w:tblPr>
        <w:tblW w:w="8830" w:type="dxa"/>
        <w:tblInd w:w="93" w:type="dxa"/>
        <w:tblLook w:val="0000" w:firstRow="0" w:lastRow="0" w:firstColumn="0" w:lastColumn="0" w:noHBand="0" w:noVBand="0"/>
      </w:tblPr>
      <w:tblGrid>
        <w:gridCol w:w="4516"/>
        <w:gridCol w:w="4314"/>
      </w:tblGrid>
      <w:tr w:rsidR="003952E5" w:rsidRPr="00C11EAA" w14:paraId="4BF40D7E" w14:textId="77777777" w:rsidTr="003952E5">
        <w:trPr>
          <w:trHeight w:val="300"/>
        </w:trPr>
        <w:tc>
          <w:tcPr>
            <w:tcW w:w="4516" w:type="dxa"/>
            <w:noWrap/>
            <w:vAlign w:val="bottom"/>
          </w:tcPr>
          <w:p w14:paraId="314573A4"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Name: </w:t>
            </w:r>
          </w:p>
          <w:p w14:paraId="507231F2" w14:textId="77777777" w:rsidR="003952E5" w:rsidRPr="00C11EAA" w:rsidRDefault="003952E5" w:rsidP="003952E5">
            <w:pPr>
              <w:jc w:val="both"/>
              <w:rPr>
                <w:rFonts w:asciiTheme="minorHAnsi" w:hAnsiTheme="minorHAnsi" w:cstheme="minorHAnsi"/>
                <w:sz w:val="22"/>
                <w:szCs w:val="22"/>
              </w:rPr>
            </w:pPr>
          </w:p>
        </w:tc>
        <w:tc>
          <w:tcPr>
            <w:tcW w:w="4314" w:type="dxa"/>
            <w:noWrap/>
          </w:tcPr>
          <w:p w14:paraId="47F2E2CF"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Name: </w:t>
            </w:r>
          </w:p>
        </w:tc>
      </w:tr>
      <w:tr w:rsidR="003952E5" w:rsidRPr="00C11EAA" w14:paraId="73811156" w14:textId="77777777" w:rsidTr="003952E5">
        <w:trPr>
          <w:trHeight w:val="538"/>
        </w:trPr>
        <w:tc>
          <w:tcPr>
            <w:tcW w:w="4516" w:type="dxa"/>
            <w:noWrap/>
            <w:vAlign w:val="bottom"/>
          </w:tcPr>
          <w:p w14:paraId="6CB682F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Title: </w:t>
            </w:r>
          </w:p>
          <w:p w14:paraId="30CC63E1" w14:textId="77777777" w:rsidR="003952E5" w:rsidRPr="00C11EAA" w:rsidRDefault="003952E5" w:rsidP="003952E5">
            <w:pPr>
              <w:jc w:val="both"/>
              <w:rPr>
                <w:rFonts w:asciiTheme="minorHAnsi" w:hAnsiTheme="minorHAnsi" w:cstheme="minorHAnsi"/>
                <w:sz w:val="22"/>
                <w:szCs w:val="22"/>
              </w:rPr>
            </w:pPr>
          </w:p>
        </w:tc>
        <w:tc>
          <w:tcPr>
            <w:tcW w:w="4314" w:type="dxa"/>
            <w:noWrap/>
          </w:tcPr>
          <w:p w14:paraId="2C20704D"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Title: </w:t>
            </w:r>
          </w:p>
        </w:tc>
      </w:tr>
      <w:tr w:rsidR="003952E5" w:rsidRPr="00C11EAA" w14:paraId="16C9A7D8" w14:textId="77777777" w:rsidTr="003952E5">
        <w:trPr>
          <w:trHeight w:val="945"/>
        </w:trPr>
        <w:tc>
          <w:tcPr>
            <w:tcW w:w="4516" w:type="dxa"/>
            <w:noWrap/>
            <w:vAlign w:val="bottom"/>
          </w:tcPr>
          <w:p w14:paraId="39830881"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w:t>
            </w:r>
          </w:p>
        </w:tc>
        <w:tc>
          <w:tcPr>
            <w:tcW w:w="4314" w:type="dxa"/>
            <w:noWrap/>
            <w:vAlign w:val="bottom"/>
          </w:tcPr>
          <w:p w14:paraId="72EA04DE"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_____________________</w:t>
            </w:r>
          </w:p>
        </w:tc>
      </w:tr>
      <w:tr w:rsidR="003952E5" w:rsidRPr="00C11EAA" w14:paraId="7C04F5E9" w14:textId="77777777" w:rsidTr="003952E5">
        <w:trPr>
          <w:trHeight w:val="300"/>
        </w:trPr>
        <w:tc>
          <w:tcPr>
            <w:tcW w:w="4516" w:type="dxa"/>
            <w:noWrap/>
            <w:vAlign w:val="bottom"/>
          </w:tcPr>
          <w:p w14:paraId="5138D239" w14:textId="77777777" w:rsidR="003952E5" w:rsidRPr="00C11EAA" w:rsidRDefault="003952E5" w:rsidP="003952E5">
            <w:pPr>
              <w:rPr>
                <w:rFonts w:asciiTheme="minorHAnsi" w:hAnsiTheme="minorHAnsi" w:cstheme="minorHAnsi"/>
                <w:sz w:val="22"/>
                <w:szCs w:val="22"/>
              </w:rPr>
            </w:pPr>
          </w:p>
          <w:p w14:paraId="0BE5BCDC" w14:textId="77777777" w:rsidR="003952E5" w:rsidRPr="00C11EAA" w:rsidRDefault="003952E5" w:rsidP="003952E5">
            <w:pPr>
              <w:rPr>
                <w:rFonts w:asciiTheme="minorHAnsi" w:hAnsiTheme="minorHAnsi" w:cstheme="minorHAnsi"/>
                <w:sz w:val="22"/>
                <w:szCs w:val="22"/>
                <w:u w:val="single"/>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c>
          <w:tcPr>
            <w:tcW w:w="4314" w:type="dxa"/>
            <w:noWrap/>
            <w:vAlign w:val="bottom"/>
          </w:tcPr>
          <w:p w14:paraId="078B09D5"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r>
    </w:tbl>
    <w:p w14:paraId="655ADB10" w14:textId="77777777" w:rsidR="003952E5" w:rsidRPr="00C11EAA" w:rsidRDefault="003952E5" w:rsidP="003952E5">
      <w:pPr>
        <w:jc w:val="both"/>
        <w:rPr>
          <w:rFonts w:asciiTheme="minorHAnsi" w:hAnsiTheme="minorHAnsi" w:cstheme="minorHAnsi"/>
          <w:sz w:val="22"/>
          <w:szCs w:val="22"/>
        </w:rPr>
      </w:pPr>
    </w:p>
    <w:p w14:paraId="6992D28C" w14:textId="77777777" w:rsidR="003952E5" w:rsidRPr="00C11EAA" w:rsidRDefault="003952E5" w:rsidP="003952E5">
      <w:pPr>
        <w:jc w:val="both"/>
        <w:rPr>
          <w:rFonts w:asciiTheme="minorHAnsi" w:hAnsiTheme="minorHAnsi" w:cstheme="minorHAnsi"/>
          <w:b/>
          <w:sz w:val="22"/>
          <w:szCs w:val="22"/>
        </w:rPr>
      </w:pPr>
    </w:p>
    <w:p w14:paraId="40A4279D"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b/>
          <w:sz w:val="22"/>
          <w:szCs w:val="22"/>
        </w:rPr>
        <w:t>Agreed on behalf of CAI</w:t>
      </w:r>
    </w:p>
    <w:p w14:paraId="74909B4E" w14:textId="77777777" w:rsidR="003952E5" w:rsidRPr="00C11EAA" w:rsidRDefault="003952E5" w:rsidP="003952E5">
      <w:pPr>
        <w:jc w:val="both"/>
        <w:rPr>
          <w:rFonts w:asciiTheme="minorHAnsi" w:hAnsiTheme="minorHAnsi" w:cstheme="minorHAnsi"/>
          <w:sz w:val="22"/>
          <w:szCs w:val="22"/>
        </w:rPr>
      </w:pPr>
    </w:p>
    <w:tbl>
      <w:tblPr>
        <w:tblW w:w="8830" w:type="dxa"/>
        <w:tblInd w:w="93" w:type="dxa"/>
        <w:tblLook w:val="0000" w:firstRow="0" w:lastRow="0" w:firstColumn="0" w:lastColumn="0" w:noHBand="0" w:noVBand="0"/>
      </w:tblPr>
      <w:tblGrid>
        <w:gridCol w:w="4516"/>
        <w:gridCol w:w="4314"/>
      </w:tblGrid>
      <w:tr w:rsidR="003952E5" w:rsidRPr="00C11EAA" w14:paraId="340AEE96" w14:textId="77777777" w:rsidTr="003952E5">
        <w:trPr>
          <w:trHeight w:val="300"/>
        </w:trPr>
        <w:tc>
          <w:tcPr>
            <w:tcW w:w="4516" w:type="dxa"/>
            <w:tcBorders>
              <w:top w:val="nil"/>
              <w:left w:val="nil"/>
              <w:bottom w:val="nil"/>
              <w:right w:val="nil"/>
            </w:tcBorders>
            <w:noWrap/>
            <w:vAlign w:val="bottom"/>
          </w:tcPr>
          <w:p w14:paraId="6AA30767"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Name:</w:t>
            </w:r>
            <w:r w:rsidRPr="00C11EAA">
              <w:rPr>
                <w:rFonts w:asciiTheme="minorHAnsi" w:hAnsiTheme="minorHAnsi" w:cstheme="minorHAnsi"/>
                <w:sz w:val="22"/>
                <w:szCs w:val="22"/>
              </w:rPr>
              <w:tab/>
              <w:t xml:space="preserve"> </w:t>
            </w:r>
          </w:p>
          <w:p w14:paraId="0B5FF53B" w14:textId="77777777" w:rsidR="003952E5" w:rsidRPr="00C11EAA" w:rsidRDefault="003952E5" w:rsidP="003952E5">
            <w:pPr>
              <w:jc w:val="both"/>
              <w:rPr>
                <w:rFonts w:asciiTheme="minorHAnsi" w:hAnsiTheme="minorHAnsi" w:cstheme="minorHAnsi"/>
                <w:sz w:val="22"/>
                <w:szCs w:val="22"/>
              </w:rPr>
            </w:pPr>
          </w:p>
        </w:tc>
        <w:tc>
          <w:tcPr>
            <w:tcW w:w="4314" w:type="dxa"/>
            <w:tcBorders>
              <w:top w:val="nil"/>
              <w:left w:val="nil"/>
              <w:bottom w:val="nil"/>
              <w:right w:val="nil"/>
            </w:tcBorders>
            <w:noWrap/>
          </w:tcPr>
          <w:p w14:paraId="7B4F80BE"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Name: </w:t>
            </w:r>
            <w:r w:rsidRPr="00C11EAA">
              <w:rPr>
                <w:rFonts w:asciiTheme="minorHAnsi" w:hAnsiTheme="minorHAnsi" w:cstheme="minorHAnsi"/>
                <w:sz w:val="22"/>
                <w:szCs w:val="22"/>
              </w:rPr>
              <w:tab/>
            </w:r>
          </w:p>
        </w:tc>
      </w:tr>
      <w:tr w:rsidR="003952E5" w:rsidRPr="00C11EAA" w14:paraId="29D956D5" w14:textId="77777777" w:rsidTr="003952E5">
        <w:trPr>
          <w:trHeight w:val="300"/>
        </w:trPr>
        <w:tc>
          <w:tcPr>
            <w:tcW w:w="4516" w:type="dxa"/>
            <w:tcBorders>
              <w:top w:val="nil"/>
              <w:left w:val="nil"/>
              <w:bottom w:val="nil"/>
              <w:right w:val="nil"/>
            </w:tcBorders>
            <w:noWrap/>
            <w:vAlign w:val="bottom"/>
          </w:tcPr>
          <w:p w14:paraId="226FCA2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Title:  </w:t>
            </w:r>
            <w:r w:rsidRPr="00C11EAA">
              <w:rPr>
                <w:rFonts w:asciiTheme="minorHAnsi" w:hAnsiTheme="minorHAnsi" w:cstheme="minorHAnsi"/>
                <w:sz w:val="22"/>
                <w:szCs w:val="22"/>
              </w:rPr>
              <w:tab/>
            </w:r>
          </w:p>
        </w:tc>
        <w:tc>
          <w:tcPr>
            <w:tcW w:w="4314" w:type="dxa"/>
            <w:tcBorders>
              <w:top w:val="nil"/>
              <w:left w:val="nil"/>
              <w:bottom w:val="nil"/>
              <w:right w:val="nil"/>
            </w:tcBorders>
            <w:noWrap/>
          </w:tcPr>
          <w:p w14:paraId="35AC30CF"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Title:  </w:t>
            </w:r>
            <w:r w:rsidRPr="00C11EAA">
              <w:rPr>
                <w:rFonts w:asciiTheme="minorHAnsi" w:hAnsiTheme="minorHAnsi" w:cstheme="minorHAnsi"/>
                <w:sz w:val="22"/>
                <w:szCs w:val="22"/>
              </w:rPr>
              <w:tab/>
            </w:r>
          </w:p>
        </w:tc>
      </w:tr>
      <w:tr w:rsidR="003952E5" w:rsidRPr="00C11EAA" w14:paraId="616A2BE2" w14:textId="77777777" w:rsidTr="003952E5">
        <w:trPr>
          <w:trHeight w:val="945"/>
        </w:trPr>
        <w:tc>
          <w:tcPr>
            <w:tcW w:w="4516" w:type="dxa"/>
            <w:tcBorders>
              <w:top w:val="nil"/>
              <w:left w:val="nil"/>
              <w:bottom w:val="nil"/>
              <w:right w:val="nil"/>
            </w:tcBorders>
            <w:noWrap/>
            <w:vAlign w:val="bottom"/>
          </w:tcPr>
          <w:p w14:paraId="11E4F6DC"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w:t>
            </w:r>
          </w:p>
        </w:tc>
        <w:tc>
          <w:tcPr>
            <w:tcW w:w="4314" w:type="dxa"/>
            <w:tcBorders>
              <w:top w:val="nil"/>
              <w:left w:val="nil"/>
              <w:bottom w:val="nil"/>
              <w:right w:val="nil"/>
            </w:tcBorders>
            <w:noWrap/>
            <w:vAlign w:val="bottom"/>
          </w:tcPr>
          <w:p w14:paraId="17DF025B"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_____________________</w:t>
            </w:r>
          </w:p>
        </w:tc>
      </w:tr>
      <w:tr w:rsidR="003952E5" w:rsidRPr="00C11EAA" w14:paraId="7585FF3A" w14:textId="77777777" w:rsidTr="003952E5">
        <w:trPr>
          <w:trHeight w:val="300"/>
        </w:trPr>
        <w:tc>
          <w:tcPr>
            <w:tcW w:w="4516" w:type="dxa"/>
            <w:tcBorders>
              <w:top w:val="nil"/>
              <w:left w:val="nil"/>
              <w:bottom w:val="nil"/>
              <w:right w:val="nil"/>
            </w:tcBorders>
            <w:noWrap/>
            <w:vAlign w:val="bottom"/>
          </w:tcPr>
          <w:p w14:paraId="41225A3D" w14:textId="77777777" w:rsidR="003952E5" w:rsidRPr="00C11EAA" w:rsidRDefault="003952E5" w:rsidP="003952E5">
            <w:pPr>
              <w:rPr>
                <w:rFonts w:asciiTheme="minorHAnsi" w:hAnsiTheme="minorHAnsi" w:cstheme="minorHAnsi"/>
                <w:sz w:val="22"/>
                <w:szCs w:val="22"/>
              </w:rPr>
            </w:pPr>
          </w:p>
          <w:p w14:paraId="5DECA788" w14:textId="77777777" w:rsidR="003952E5" w:rsidRPr="00C11EAA" w:rsidRDefault="003952E5" w:rsidP="003952E5">
            <w:pPr>
              <w:rPr>
                <w:rFonts w:asciiTheme="minorHAnsi" w:hAnsiTheme="minorHAnsi" w:cstheme="minorHAnsi"/>
                <w:sz w:val="22"/>
                <w:szCs w:val="22"/>
                <w:u w:val="single"/>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c>
          <w:tcPr>
            <w:tcW w:w="4314" w:type="dxa"/>
            <w:tcBorders>
              <w:top w:val="nil"/>
              <w:left w:val="nil"/>
              <w:bottom w:val="nil"/>
              <w:right w:val="nil"/>
            </w:tcBorders>
            <w:noWrap/>
            <w:vAlign w:val="bottom"/>
          </w:tcPr>
          <w:p w14:paraId="5AE3F049"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r>
    </w:tbl>
    <w:p w14:paraId="309D44B0" w14:textId="77777777" w:rsidR="003952E5" w:rsidRPr="00C11EAA" w:rsidRDefault="003952E5" w:rsidP="003952E5">
      <w:pPr>
        <w:jc w:val="both"/>
        <w:rPr>
          <w:rFonts w:asciiTheme="minorHAnsi" w:hAnsiTheme="minorHAnsi" w:cstheme="minorHAnsi"/>
          <w:sz w:val="22"/>
          <w:szCs w:val="22"/>
        </w:rPr>
      </w:pPr>
    </w:p>
    <w:p w14:paraId="1C60EE14" w14:textId="77777777" w:rsidR="003952E5" w:rsidRPr="00C11EAA" w:rsidRDefault="003952E5" w:rsidP="003952E5">
      <w:pPr>
        <w:jc w:val="both"/>
        <w:rPr>
          <w:rFonts w:asciiTheme="minorHAnsi" w:hAnsiTheme="minorHAnsi" w:cstheme="minorHAnsi"/>
          <w:sz w:val="22"/>
          <w:szCs w:val="22"/>
        </w:rPr>
      </w:pPr>
    </w:p>
    <w:p w14:paraId="4D9A3C72" w14:textId="77777777" w:rsidR="003952E5" w:rsidRPr="00C11EAA" w:rsidRDefault="003952E5" w:rsidP="003952E5">
      <w:pPr>
        <w:jc w:val="both"/>
        <w:rPr>
          <w:rFonts w:asciiTheme="minorHAnsi" w:hAnsiTheme="minorHAnsi" w:cstheme="minorHAnsi"/>
          <w:sz w:val="22"/>
          <w:szCs w:val="22"/>
        </w:rPr>
      </w:pPr>
    </w:p>
    <w:bookmarkEnd w:id="21"/>
    <w:bookmarkEnd w:id="22"/>
    <w:p w14:paraId="310DD0AF"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b/>
          <w:sz w:val="22"/>
          <w:szCs w:val="22"/>
        </w:rPr>
        <w:t>Agreed on behalf of CAM</w:t>
      </w:r>
    </w:p>
    <w:p w14:paraId="7A0B994B" w14:textId="77777777" w:rsidR="003952E5" w:rsidRPr="00C11EAA" w:rsidRDefault="003952E5" w:rsidP="003952E5">
      <w:pPr>
        <w:jc w:val="both"/>
        <w:rPr>
          <w:rFonts w:asciiTheme="minorHAnsi" w:hAnsiTheme="minorHAnsi" w:cstheme="minorHAnsi"/>
          <w:sz w:val="22"/>
          <w:szCs w:val="22"/>
        </w:rPr>
      </w:pPr>
    </w:p>
    <w:tbl>
      <w:tblPr>
        <w:tblW w:w="8830" w:type="dxa"/>
        <w:tblInd w:w="93" w:type="dxa"/>
        <w:tblLook w:val="0000" w:firstRow="0" w:lastRow="0" w:firstColumn="0" w:lastColumn="0" w:noHBand="0" w:noVBand="0"/>
      </w:tblPr>
      <w:tblGrid>
        <w:gridCol w:w="4516"/>
        <w:gridCol w:w="4314"/>
      </w:tblGrid>
      <w:tr w:rsidR="003952E5" w:rsidRPr="00C11EAA" w14:paraId="7449354F" w14:textId="77777777" w:rsidTr="003952E5">
        <w:trPr>
          <w:trHeight w:val="300"/>
        </w:trPr>
        <w:tc>
          <w:tcPr>
            <w:tcW w:w="4516" w:type="dxa"/>
            <w:tcBorders>
              <w:top w:val="nil"/>
              <w:left w:val="nil"/>
              <w:bottom w:val="nil"/>
              <w:right w:val="nil"/>
            </w:tcBorders>
            <w:noWrap/>
            <w:vAlign w:val="bottom"/>
          </w:tcPr>
          <w:p w14:paraId="2A04DCA4"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Name: </w:t>
            </w:r>
          </w:p>
          <w:p w14:paraId="179145F0" w14:textId="77777777" w:rsidR="003952E5" w:rsidRPr="00C11EAA" w:rsidRDefault="003952E5" w:rsidP="003952E5">
            <w:pPr>
              <w:jc w:val="both"/>
              <w:rPr>
                <w:rFonts w:asciiTheme="minorHAnsi" w:hAnsiTheme="minorHAnsi" w:cstheme="minorHAnsi"/>
                <w:sz w:val="22"/>
                <w:szCs w:val="22"/>
              </w:rPr>
            </w:pPr>
          </w:p>
        </w:tc>
        <w:tc>
          <w:tcPr>
            <w:tcW w:w="4314" w:type="dxa"/>
            <w:tcBorders>
              <w:top w:val="nil"/>
              <w:left w:val="nil"/>
              <w:bottom w:val="nil"/>
              <w:right w:val="nil"/>
            </w:tcBorders>
            <w:noWrap/>
          </w:tcPr>
          <w:p w14:paraId="3B34D12B"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Name: </w:t>
            </w:r>
          </w:p>
        </w:tc>
      </w:tr>
      <w:tr w:rsidR="003952E5" w:rsidRPr="00C11EAA" w14:paraId="30BFE548" w14:textId="77777777" w:rsidTr="003952E5">
        <w:trPr>
          <w:trHeight w:val="300"/>
        </w:trPr>
        <w:tc>
          <w:tcPr>
            <w:tcW w:w="4516" w:type="dxa"/>
            <w:tcBorders>
              <w:top w:val="nil"/>
              <w:left w:val="nil"/>
              <w:bottom w:val="nil"/>
              <w:right w:val="nil"/>
            </w:tcBorders>
            <w:noWrap/>
            <w:vAlign w:val="bottom"/>
          </w:tcPr>
          <w:p w14:paraId="378F1DF9"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Title:  </w:t>
            </w:r>
          </w:p>
          <w:p w14:paraId="087DA01E"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ab/>
              <w:t>(QA Representative)</w:t>
            </w:r>
          </w:p>
          <w:p w14:paraId="56745D63" w14:textId="77777777" w:rsidR="003952E5" w:rsidRPr="00C11EAA" w:rsidRDefault="003952E5" w:rsidP="003952E5">
            <w:pPr>
              <w:jc w:val="both"/>
              <w:rPr>
                <w:rFonts w:asciiTheme="minorHAnsi" w:hAnsiTheme="minorHAnsi" w:cstheme="minorHAnsi"/>
                <w:sz w:val="22"/>
                <w:szCs w:val="22"/>
              </w:rPr>
            </w:pPr>
          </w:p>
        </w:tc>
        <w:tc>
          <w:tcPr>
            <w:tcW w:w="4314" w:type="dxa"/>
            <w:tcBorders>
              <w:top w:val="nil"/>
              <w:left w:val="nil"/>
              <w:bottom w:val="nil"/>
              <w:right w:val="nil"/>
            </w:tcBorders>
            <w:noWrap/>
          </w:tcPr>
          <w:p w14:paraId="492F8B89"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 xml:space="preserve">Title: </w:t>
            </w:r>
          </w:p>
          <w:p w14:paraId="4008E82D"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ab/>
            </w:r>
          </w:p>
        </w:tc>
      </w:tr>
      <w:tr w:rsidR="003952E5" w:rsidRPr="00C11EAA" w14:paraId="18E76A54" w14:textId="77777777" w:rsidTr="003952E5">
        <w:trPr>
          <w:trHeight w:val="945"/>
        </w:trPr>
        <w:tc>
          <w:tcPr>
            <w:tcW w:w="4516" w:type="dxa"/>
            <w:tcBorders>
              <w:top w:val="nil"/>
              <w:left w:val="nil"/>
              <w:bottom w:val="nil"/>
              <w:right w:val="nil"/>
            </w:tcBorders>
            <w:noWrap/>
            <w:vAlign w:val="bottom"/>
          </w:tcPr>
          <w:p w14:paraId="4CCBDA51"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w:t>
            </w:r>
          </w:p>
        </w:tc>
        <w:tc>
          <w:tcPr>
            <w:tcW w:w="4314" w:type="dxa"/>
            <w:tcBorders>
              <w:top w:val="nil"/>
              <w:left w:val="nil"/>
              <w:bottom w:val="nil"/>
              <w:right w:val="nil"/>
            </w:tcBorders>
            <w:noWrap/>
            <w:vAlign w:val="bottom"/>
          </w:tcPr>
          <w:p w14:paraId="43832320"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Signature: _____________________</w:t>
            </w:r>
          </w:p>
        </w:tc>
      </w:tr>
      <w:tr w:rsidR="003952E5" w:rsidRPr="00C11EAA" w14:paraId="48065B9E" w14:textId="77777777" w:rsidTr="003952E5">
        <w:trPr>
          <w:trHeight w:val="300"/>
        </w:trPr>
        <w:tc>
          <w:tcPr>
            <w:tcW w:w="4516" w:type="dxa"/>
            <w:tcBorders>
              <w:top w:val="nil"/>
              <w:left w:val="nil"/>
              <w:bottom w:val="nil"/>
              <w:right w:val="nil"/>
            </w:tcBorders>
            <w:noWrap/>
            <w:vAlign w:val="bottom"/>
          </w:tcPr>
          <w:p w14:paraId="00E6DAFB" w14:textId="77777777" w:rsidR="003952E5" w:rsidRPr="00C11EAA" w:rsidRDefault="003952E5" w:rsidP="003952E5">
            <w:pPr>
              <w:rPr>
                <w:rFonts w:asciiTheme="minorHAnsi" w:hAnsiTheme="minorHAnsi" w:cstheme="minorHAnsi"/>
                <w:sz w:val="22"/>
                <w:szCs w:val="22"/>
              </w:rPr>
            </w:pPr>
          </w:p>
          <w:p w14:paraId="336B8715" w14:textId="77777777" w:rsidR="003952E5" w:rsidRPr="00C11EAA" w:rsidRDefault="003952E5" w:rsidP="003952E5">
            <w:pPr>
              <w:rPr>
                <w:rFonts w:asciiTheme="minorHAnsi" w:hAnsiTheme="minorHAnsi" w:cstheme="minorHAnsi"/>
                <w:sz w:val="22"/>
                <w:szCs w:val="22"/>
                <w:u w:val="single"/>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c>
          <w:tcPr>
            <w:tcW w:w="4314" w:type="dxa"/>
            <w:tcBorders>
              <w:top w:val="nil"/>
              <w:left w:val="nil"/>
              <w:bottom w:val="nil"/>
              <w:right w:val="nil"/>
            </w:tcBorders>
            <w:noWrap/>
            <w:vAlign w:val="bottom"/>
          </w:tcPr>
          <w:p w14:paraId="3F29F770" w14:textId="77777777" w:rsidR="003952E5" w:rsidRPr="00C11EAA" w:rsidRDefault="003952E5" w:rsidP="003952E5">
            <w:pPr>
              <w:rPr>
                <w:rFonts w:asciiTheme="minorHAnsi" w:hAnsiTheme="minorHAnsi" w:cstheme="minorHAnsi"/>
                <w:sz w:val="22"/>
                <w:szCs w:val="22"/>
              </w:rPr>
            </w:pPr>
            <w:r w:rsidRPr="00C11EAA">
              <w:rPr>
                <w:rFonts w:asciiTheme="minorHAnsi" w:hAnsiTheme="minorHAnsi" w:cstheme="minorHAnsi"/>
                <w:sz w:val="22"/>
                <w:szCs w:val="22"/>
              </w:rPr>
              <w:t>Date:</w:t>
            </w:r>
            <w:r w:rsidRPr="00C11EAA">
              <w:rPr>
                <w:rFonts w:asciiTheme="minorHAnsi" w:hAnsiTheme="minorHAnsi" w:cstheme="minorHAnsi"/>
                <w:sz w:val="22"/>
                <w:szCs w:val="22"/>
                <w:u w:val="single"/>
              </w:rPr>
              <w:t xml:space="preserve"> </w:t>
            </w:r>
            <w:r w:rsidRPr="00C11EAA">
              <w:rPr>
                <w:rFonts w:asciiTheme="minorHAnsi" w:hAnsiTheme="minorHAnsi" w:cstheme="minorHAnsi"/>
                <w:sz w:val="22"/>
                <w:szCs w:val="22"/>
              </w:rPr>
              <w:t>________________________</w:t>
            </w:r>
            <w:r w:rsidRPr="00C11EAA">
              <w:rPr>
                <w:rFonts w:asciiTheme="minorHAnsi" w:hAnsiTheme="minorHAnsi" w:cstheme="minorHAnsi"/>
                <w:sz w:val="22"/>
                <w:szCs w:val="22"/>
                <w:u w:val="single"/>
              </w:rPr>
              <w:t xml:space="preserve">                                 </w:t>
            </w:r>
          </w:p>
        </w:tc>
      </w:tr>
    </w:tbl>
    <w:p w14:paraId="36F588FA" w14:textId="77777777" w:rsidR="003952E5" w:rsidRPr="00C11EAA" w:rsidRDefault="003952E5" w:rsidP="003952E5">
      <w:pPr>
        <w:jc w:val="both"/>
        <w:rPr>
          <w:rFonts w:asciiTheme="minorHAnsi" w:hAnsiTheme="minorHAnsi" w:cstheme="minorHAnsi"/>
          <w:sz w:val="22"/>
          <w:szCs w:val="22"/>
        </w:rPr>
      </w:pPr>
    </w:p>
    <w:p w14:paraId="6B4ECA1A" w14:textId="77777777" w:rsidR="00C11EAA" w:rsidRDefault="003952E5" w:rsidP="003952E5">
      <w:pPr>
        <w:pStyle w:val="Heading3"/>
        <w:rPr>
          <w:rFonts w:asciiTheme="minorHAnsi" w:hAnsiTheme="minorHAnsi" w:cstheme="minorHAnsi"/>
        </w:rPr>
      </w:pPr>
      <w:r w:rsidRPr="00C11EAA">
        <w:rPr>
          <w:rFonts w:asciiTheme="minorHAnsi" w:hAnsiTheme="minorHAnsi" w:cstheme="minorHAnsi"/>
        </w:rPr>
        <w:t xml:space="preserve"> </w:t>
      </w:r>
      <w:r w:rsidRPr="00C11EAA">
        <w:rPr>
          <w:rFonts w:asciiTheme="minorHAnsi" w:hAnsiTheme="minorHAnsi" w:cstheme="minorHAnsi"/>
        </w:rPr>
        <w:br w:type="page"/>
      </w:r>
      <w:bookmarkStart w:id="23" w:name="_Toc33084562"/>
    </w:p>
    <w:p w14:paraId="14AFE3BC" w14:textId="77777777" w:rsidR="00C11EAA" w:rsidRDefault="00C11EAA" w:rsidP="003952E5">
      <w:pPr>
        <w:pStyle w:val="Heading3"/>
        <w:rPr>
          <w:rFonts w:asciiTheme="minorHAnsi" w:hAnsiTheme="minorHAnsi" w:cstheme="minorHAnsi"/>
        </w:rPr>
      </w:pPr>
    </w:p>
    <w:p w14:paraId="40DE2484" w14:textId="77777777" w:rsidR="00BA1056" w:rsidRDefault="00BA1056" w:rsidP="00BA1056">
      <w:pPr>
        <w:pStyle w:val="Heading3"/>
        <w:spacing w:before="0" w:after="0"/>
        <w:jc w:val="right"/>
        <w:rPr>
          <w:rFonts w:asciiTheme="minorHAnsi" w:hAnsiTheme="minorHAnsi" w:cstheme="minorHAnsi"/>
          <w:sz w:val="28"/>
          <w:szCs w:val="28"/>
        </w:rPr>
      </w:pPr>
    </w:p>
    <w:p w14:paraId="1B7CF176" w14:textId="4A9E959A" w:rsidR="00BA1056" w:rsidRDefault="003952E5" w:rsidP="00BA1056">
      <w:pPr>
        <w:pStyle w:val="Heading3"/>
        <w:spacing w:before="0" w:after="0"/>
        <w:jc w:val="right"/>
        <w:rPr>
          <w:rFonts w:asciiTheme="minorHAnsi" w:hAnsiTheme="minorHAnsi" w:cstheme="minorHAnsi"/>
          <w:sz w:val="28"/>
          <w:szCs w:val="28"/>
        </w:rPr>
      </w:pPr>
      <w:r w:rsidRPr="00C11EAA">
        <w:rPr>
          <w:rFonts w:asciiTheme="minorHAnsi" w:hAnsiTheme="minorHAnsi" w:cstheme="minorHAnsi"/>
          <w:sz w:val="28"/>
          <w:szCs w:val="28"/>
        </w:rPr>
        <w:t>Appendix 6</w:t>
      </w:r>
    </w:p>
    <w:p w14:paraId="0494AABA" w14:textId="14D71CEA" w:rsidR="003952E5" w:rsidRPr="00C11EAA" w:rsidRDefault="003952E5" w:rsidP="00BA1056">
      <w:pPr>
        <w:pStyle w:val="Heading3"/>
        <w:spacing w:before="0" w:after="0"/>
        <w:jc w:val="center"/>
        <w:rPr>
          <w:rFonts w:asciiTheme="minorHAnsi" w:hAnsiTheme="minorHAnsi" w:cstheme="minorHAnsi"/>
          <w:sz w:val="28"/>
          <w:szCs w:val="28"/>
        </w:rPr>
      </w:pPr>
      <w:r w:rsidRPr="00C11EAA">
        <w:rPr>
          <w:rFonts w:asciiTheme="minorHAnsi" w:hAnsiTheme="minorHAnsi" w:cstheme="minorHAnsi"/>
          <w:sz w:val="28"/>
          <w:szCs w:val="28"/>
        </w:rPr>
        <w:t xml:space="preserve"> Version History</w:t>
      </w:r>
      <w:bookmarkEnd w:id="23"/>
    </w:p>
    <w:p w14:paraId="71945287" w14:textId="77777777" w:rsidR="00C11EAA" w:rsidRPr="00C11EAA" w:rsidRDefault="00C11EAA" w:rsidP="003952E5">
      <w:pPr>
        <w:rPr>
          <w:rFonts w:asciiTheme="minorHAnsi" w:hAnsiTheme="minorHAnsi" w:cstheme="minorHAnsi"/>
          <w:b/>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8"/>
        <w:gridCol w:w="3949"/>
        <w:gridCol w:w="4961"/>
      </w:tblGrid>
      <w:tr w:rsidR="003952E5" w:rsidRPr="00C11EAA" w14:paraId="243868DE" w14:textId="77777777" w:rsidTr="00203FC4">
        <w:trPr>
          <w:trHeight w:val="405"/>
        </w:trPr>
        <w:tc>
          <w:tcPr>
            <w:tcW w:w="1858" w:type="dxa"/>
            <w:shd w:val="clear" w:color="auto" w:fill="D9D9D9" w:themeFill="background1" w:themeFillShade="D9"/>
            <w:vAlign w:val="center"/>
          </w:tcPr>
          <w:p w14:paraId="2EDC5EE7" w14:textId="77777777" w:rsidR="003952E5" w:rsidRPr="00C11EAA" w:rsidRDefault="003952E5" w:rsidP="00203FC4">
            <w:pPr>
              <w:jc w:val="center"/>
              <w:rPr>
                <w:rFonts w:asciiTheme="minorHAnsi" w:hAnsiTheme="minorHAnsi" w:cstheme="minorHAnsi"/>
                <w:b/>
                <w:sz w:val="22"/>
                <w:szCs w:val="22"/>
              </w:rPr>
            </w:pPr>
            <w:r w:rsidRPr="00C11EAA">
              <w:rPr>
                <w:rFonts w:asciiTheme="minorHAnsi" w:hAnsiTheme="minorHAnsi" w:cstheme="minorHAnsi"/>
                <w:b/>
                <w:sz w:val="22"/>
                <w:szCs w:val="22"/>
              </w:rPr>
              <w:t>Version Number</w:t>
            </w:r>
          </w:p>
        </w:tc>
        <w:tc>
          <w:tcPr>
            <w:tcW w:w="3949" w:type="dxa"/>
            <w:shd w:val="clear" w:color="auto" w:fill="D9D9D9" w:themeFill="background1" w:themeFillShade="D9"/>
            <w:vAlign w:val="center"/>
          </w:tcPr>
          <w:p w14:paraId="5731992F" w14:textId="77777777" w:rsidR="003952E5" w:rsidRPr="00C11EAA" w:rsidRDefault="003952E5" w:rsidP="00203FC4">
            <w:pPr>
              <w:jc w:val="center"/>
              <w:rPr>
                <w:rFonts w:asciiTheme="minorHAnsi" w:hAnsiTheme="minorHAnsi" w:cstheme="minorHAnsi"/>
                <w:b/>
                <w:sz w:val="22"/>
                <w:szCs w:val="22"/>
              </w:rPr>
            </w:pPr>
            <w:r w:rsidRPr="00C11EAA">
              <w:rPr>
                <w:rFonts w:asciiTheme="minorHAnsi" w:hAnsiTheme="minorHAnsi" w:cstheme="minorHAnsi"/>
                <w:b/>
                <w:sz w:val="22"/>
                <w:szCs w:val="22"/>
              </w:rPr>
              <w:t>Date of Amendment</w:t>
            </w:r>
          </w:p>
        </w:tc>
        <w:tc>
          <w:tcPr>
            <w:tcW w:w="4961" w:type="dxa"/>
            <w:shd w:val="clear" w:color="auto" w:fill="D9D9D9" w:themeFill="background1" w:themeFillShade="D9"/>
            <w:vAlign w:val="center"/>
          </w:tcPr>
          <w:p w14:paraId="24CE950A" w14:textId="77777777" w:rsidR="003952E5" w:rsidRPr="00C11EAA" w:rsidRDefault="003952E5" w:rsidP="00203FC4">
            <w:pPr>
              <w:jc w:val="center"/>
              <w:rPr>
                <w:rFonts w:asciiTheme="minorHAnsi" w:hAnsiTheme="minorHAnsi" w:cstheme="minorHAnsi"/>
                <w:b/>
                <w:sz w:val="22"/>
                <w:szCs w:val="22"/>
              </w:rPr>
            </w:pPr>
            <w:r w:rsidRPr="00C11EAA">
              <w:rPr>
                <w:rFonts w:asciiTheme="minorHAnsi" w:hAnsiTheme="minorHAnsi" w:cstheme="minorHAnsi"/>
                <w:b/>
                <w:sz w:val="22"/>
                <w:szCs w:val="22"/>
              </w:rPr>
              <w:t>Amendment(s) Made</w:t>
            </w:r>
          </w:p>
        </w:tc>
      </w:tr>
      <w:tr w:rsidR="003952E5" w:rsidRPr="00C11EAA" w14:paraId="17F053A8" w14:textId="77777777" w:rsidTr="00203FC4">
        <w:tc>
          <w:tcPr>
            <w:tcW w:w="1858" w:type="dxa"/>
            <w:vAlign w:val="center"/>
          </w:tcPr>
          <w:p w14:paraId="231BC406" w14:textId="77777777" w:rsidR="003952E5" w:rsidRPr="00C11EAA" w:rsidRDefault="003952E5" w:rsidP="003952E5">
            <w:pPr>
              <w:jc w:val="center"/>
              <w:rPr>
                <w:rFonts w:asciiTheme="minorHAnsi" w:hAnsiTheme="minorHAnsi" w:cstheme="minorHAnsi"/>
                <w:sz w:val="22"/>
                <w:szCs w:val="22"/>
              </w:rPr>
            </w:pPr>
            <w:r w:rsidRPr="00C11EAA">
              <w:rPr>
                <w:rFonts w:asciiTheme="minorHAnsi" w:hAnsiTheme="minorHAnsi" w:cstheme="minorHAnsi"/>
                <w:sz w:val="22"/>
                <w:szCs w:val="22"/>
              </w:rPr>
              <w:t>1</w:t>
            </w:r>
          </w:p>
        </w:tc>
        <w:tc>
          <w:tcPr>
            <w:tcW w:w="3949" w:type="dxa"/>
            <w:vAlign w:val="center"/>
          </w:tcPr>
          <w:p w14:paraId="7B3BD692" w14:textId="77777777" w:rsidR="003952E5" w:rsidRPr="00C11EAA" w:rsidRDefault="003952E5" w:rsidP="003952E5">
            <w:pPr>
              <w:jc w:val="center"/>
              <w:rPr>
                <w:rFonts w:asciiTheme="minorHAnsi" w:hAnsiTheme="minorHAnsi" w:cstheme="minorHAnsi"/>
                <w:sz w:val="22"/>
                <w:szCs w:val="22"/>
              </w:rPr>
            </w:pPr>
          </w:p>
          <w:p w14:paraId="41A38850" w14:textId="77777777" w:rsidR="003952E5" w:rsidRPr="00C11EAA" w:rsidRDefault="003952E5" w:rsidP="003952E5">
            <w:pPr>
              <w:jc w:val="center"/>
              <w:rPr>
                <w:rFonts w:asciiTheme="minorHAnsi" w:hAnsiTheme="minorHAnsi" w:cstheme="minorHAnsi"/>
                <w:sz w:val="22"/>
                <w:szCs w:val="22"/>
              </w:rPr>
            </w:pPr>
            <w:r w:rsidRPr="00C11EAA">
              <w:rPr>
                <w:rFonts w:asciiTheme="minorHAnsi" w:hAnsiTheme="minorHAnsi" w:cstheme="minorHAnsi"/>
                <w:sz w:val="22"/>
                <w:szCs w:val="22"/>
              </w:rPr>
              <w:t>DD/MMM/YYYY</w:t>
            </w:r>
          </w:p>
          <w:p w14:paraId="39B146D8" w14:textId="77777777" w:rsidR="003952E5" w:rsidRPr="00C11EAA" w:rsidRDefault="003952E5" w:rsidP="003952E5">
            <w:pPr>
              <w:jc w:val="center"/>
              <w:rPr>
                <w:rFonts w:asciiTheme="minorHAnsi" w:hAnsiTheme="minorHAnsi" w:cstheme="minorHAnsi"/>
                <w:sz w:val="22"/>
                <w:szCs w:val="22"/>
              </w:rPr>
            </w:pPr>
          </w:p>
        </w:tc>
        <w:tc>
          <w:tcPr>
            <w:tcW w:w="4961" w:type="dxa"/>
            <w:vAlign w:val="center"/>
          </w:tcPr>
          <w:p w14:paraId="60F7A7E1" w14:textId="77777777" w:rsidR="003952E5" w:rsidRPr="00C11EAA" w:rsidRDefault="003952E5" w:rsidP="003952E5">
            <w:pPr>
              <w:jc w:val="center"/>
              <w:rPr>
                <w:rFonts w:asciiTheme="minorHAnsi" w:hAnsiTheme="minorHAnsi" w:cstheme="minorHAnsi"/>
                <w:sz w:val="22"/>
                <w:szCs w:val="22"/>
              </w:rPr>
            </w:pPr>
            <w:r w:rsidRPr="00C11EAA">
              <w:rPr>
                <w:rFonts w:asciiTheme="minorHAnsi" w:hAnsiTheme="minorHAnsi" w:cstheme="minorHAnsi"/>
                <w:sz w:val="22"/>
                <w:szCs w:val="22"/>
              </w:rPr>
              <w:t>First Issue</w:t>
            </w:r>
          </w:p>
        </w:tc>
      </w:tr>
      <w:tr w:rsidR="003952E5" w:rsidRPr="00C11EAA" w14:paraId="1F468B86" w14:textId="77777777" w:rsidTr="00203FC4">
        <w:tc>
          <w:tcPr>
            <w:tcW w:w="1858" w:type="dxa"/>
          </w:tcPr>
          <w:p w14:paraId="79C6239A" w14:textId="77777777" w:rsidR="003952E5" w:rsidRPr="00C11EAA" w:rsidRDefault="003952E5" w:rsidP="003952E5">
            <w:pPr>
              <w:jc w:val="center"/>
              <w:rPr>
                <w:rFonts w:asciiTheme="minorHAnsi" w:hAnsiTheme="minorHAnsi" w:cstheme="minorHAnsi"/>
                <w:sz w:val="22"/>
                <w:szCs w:val="22"/>
              </w:rPr>
            </w:pPr>
          </w:p>
          <w:p w14:paraId="4150C767" w14:textId="77777777" w:rsidR="003952E5" w:rsidRPr="00C11EAA" w:rsidRDefault="003952E5" w:rsidP="003952E5">
            <w:pPr>
              <w:jc w:val="center"/>
              <w:rPr>
                <w:rFonts w:asciiTheme="minorHAnsi" w:hAnsiTheme="minorHAnsi" w:cstheme="minorHAnsi"/>
                <w:sz w:val="22"/>
                <w:szCs w:val="22"/>
              </w:rPr>
            </w:pPr>
          </w:p>
          <w:p w14:paraId="52FE8904" w14:textId="77777777" w:rsidR="003952E5" w:rsidRPr="00C11EAA" w:rsidRDefault="003952E5" w:rsidP="003952E5">
            <w:pPr>
              <w:jc w:val="center"/>
              <w:rPr>
                <w:rFonts w:asciiTheme="minorHAnsi" w:hAnsiTheme="minorHAnsi" w:cstheme="minorHAnsi"/>
                <w:sz w:val="22"/>
                <w:szCs w:val="22"/>
              </w:rPr>
            </w:pPr>
          </w:p>
        </w:tc>
        <w:tc>
          <w:tcPr>
            <w:tcW w:w="3949" w:type="dxa"/>
          </w:tcPr>
          <w:p w14:paraId="09DB4D0D" w14:textId="77777777" w:rsidR="003952E5" w:rsidRPr="00C11EAA" w:rsidRDefault="003952E5" w:rsidP="003952E5">
            <w:pPr>
              <w:jc w:val="both"/>
              <w:rPr>
                <w:rFonts w:asciiTheme="minorHAnsi" w:hAnsiTheme="minorHAnsi" w:cstheme="minorHAnsi"/>
                <w:sz w:val="22"/>
                <w:szCs w:val="22"/>
              </w:rPr>
            </w:pPr>
          </w:p>
          <w:p w14:paraId="3D27A318" w14:textId="77777777" w:rsidR="003952E5" w:rsidRPr="00C11EAA" w:rsidRDefault="003952E5" w:rsidP="003952E5">
            <w:pPr>
              <w:jc w:val="both"/>
              <w:rPr>
                <w:rFonts w:asciiTheme="minorHAnsi" w:hAnsiTheme="minorHAnsi" w:cstheme="minorHAnsi"/>
                <w:sz w:val="22"/>
                <w:szCs w:val="22"/>
              </w:rPr>
            </w:pPr>
          </w:p>
          <w:p w14:paraId="34A8B27A" w14:textId="77777777" w:rsidR="003952E5" w:rsidRPr="00C11EAA" w:rsidRDefault="003952E5" w:rsidP="003952E5">
            <w:pPr>
              <w:jc w:val="both"/>
              <w:rPr>
                <w:rFonts w:asciiTheme="minorHAnsi" w:hAnsiTheme="minorHAnsi" w:cstheme="minorHAnsi"/>
                <w:sz w:val="22"/>
                <w:szCs w:val="22"/>
              </w:rPr>
            </w:pPr>
          </w:p>
          <w:p w14:paraId="46D3B53B" w14:textId="77777777" w:rsidR="003952E5" w:rsidRPr="00C11EAA" w:rsidRDefault="003952E5" w:rsidP="003952E5">
            <w:pPr>
              <w:jc w:val="both"/>
              <w:rPr>
                <w:rFonts w:asciiTheme="minorHAnsi" w:hAnsiTheme="minorHAnsi" w:cstheme="minorHAnsi"/>
                <w:sz w:val="22"/>
                <w:szCs w:val="22"/>
              </w:rPr>
            </w:pPr>
          </w:p>
        </w:tc>
        <w:tc>
          <w:tcPr>
            <w:tcW w:w="4961" w:type="dxa"/>
          </w:tcPr>
          <w:p w14:paraId="42DC7A24" w14:textId="77777777" w:rsidR="003952E5" w:rsidRPr="00C11EAA" w:rsidRDefault="003952E5" w:rsidP="003952E5">
            <w:pPr>
              <w:jc w:val="center"/>
              <w:rPr>
                <w:rFonts w:asciiTheme="minorHAnsi" w:hAnsiTheme="minorHAnsi" w:cstheme="minorHAnsi"/>
                <w:sz w:val="22"/>
                <w:szCs w:val="22"/>
              </w:rPr>
            </w:pPr>
          </w:p>
        </w:tc>
      </w:tr>
      <w:tr w:rsidR="003952E5" w:rsidRPr="00C11EAA" w14:paraId="7C3AF459" w14:textId="77777777" w:rsidTr="00203FC4">
        <w:tc>
          <w:tcPr>
            <w:tcW w:w="1858" w:type="dxa"/>
          </w:tcPr>
          <w:p w14:paraId="7063625A" w14:textId="77777777" w:rsidR="003952E5" w:rsidRPr="00C11EAA" w:rsidRDefault="003952E5" w:rsidP="003952E5">
            <w:pPr>
              <w:jc w:val="both"/>
              <w:rPr>
                <w:rFonts w:asciiTheme="minorHAnsi" w:hAnsiTheme="minorHAnsi" w:cstheme="minorHAnsi"/>
                <w:sz w:val="22"/>
                <w:szCs w:val="22"/>
              </w:rPr>
            </w:pPr>
          </w:p>
          <w:p w14:paraId="2FC10C42" w14:textId="77777777" w:rsidR="003952E5" w:rsidRPr="00C11EAA" w:rsidRDefault="003952E5" w:rsidP="003952E5">
            <w:pPr>
              <w:jc w:val="both"/>
              <w:rPr>
                <w:rFonts w:asciiTheme="minorHAnsi" w:hAnsiTheme="minorHAnsi" w:cstheme="minorHAnsi"/>
                <w:sz w:val="22"/>
                <w:szCs w:val="22"/>
              </w:rPr>
            </w:pPr>
          </w:p>
          <w:p w14:paraId="1C0019AB" w14:textId="77777777" w:rsidR="003952E5" w:rsidRPr="00C11EAA" w:rsidRDefault="003952E5" w:rsidP="003952E5">
            <w:pPr>
              <w:jc w:val="both"/>
              <w:rPr>
                <w:rFonts w:asciiTheme="minorHAnsi" w:hAnsiTheme="minorHAnsi" w:cstheme="minorHAnsi"/>
                <w:sz w:val="22"/>
                <w:szCs w:val="22"/>
              </w:rPr>
            </w:pPr>
          </w:p>
        </w:tc>
        <w:tc>
          <w:tcPr>
            <w:tcW w:w="3949" w:type="dxa"/>
          </w:tcPr>
          <w:p w14:paraId="4AE578DB" w14:textId="77777777" w:rsidR="003952E5" w:rsidRPr="00C11EAA" w:rsidRDefault="003952E5" w:rsidP="003952E5">
            <w:pPr>
              <w:jc w:val="both"/>
              <w:rPr>
                <w:rFonts w:asciiTheme="minorHAnsi" w:hAnsiTheme="minorHAnsi" w:cstheme="minorHAnsi"/>
                <w:sz w:val="22"/>
                <w:szCs w:val="22"/>
              </w:rPr>
            </w:pPr>
          </w:p>
          <w:p w14:paraId="605A4B30" w14:textId="77777777" w:rsidR="003952E5" w:rsidRPr="00C11EAA" w:rsidRDefault="003952E5" w:rsidP="003952E5">
            <w:pPr>
              <w:jc w:val="both"/>
              <w:rPr>
                <w:rFonts w:asciiTheme="minorHAnsi" w:hAnsiTheme="minorHAnsi" w:cstheme="minorHAnsi"/>
                <w:sz w:val="22"/>
                <w:szCs w:val="22"/>
              </w:rPr>
            </w:pPr>
          </w:p>
          <w:p w14:paraId="03036448" w14:textId="77777777" w:rsidR="003952E5" w:rsidRPr="00C11EAA" w:rsidRDefault="003952E5" w:rsidP="003952E5">
            <w:pPr>
              <w:jc w:val="both"/>
              <w:rPr>
                <w:rFonts w:asciiTheme="minorHAnsi" w:hAnsiTheme="minorHAnsi" w:cstheme="minorHAnsi"/>
                <w:sz w:val="22"/>
                <w:szCs w:val="22"/>
              </w:rPr>
            </w:pPr>
          </w:p>
          <w:p w14:paraId="342ACA97" w14:textId="77777777" w:rsidR="003952E5" w:rsidRPr="00C11EAA" w:rsidRDefault="003952E5" w:rsidP="003952E5">
            <w:pPr>
              <w:jc w:val="both"/>
              <w:rPr>
                <w:rFonts w:asciiTheme="minorHAnsi" w:hAnsiTheme="minorHAnsi" w:cstheme="minorHAnsi"/>
                <w:sz w:val="22"/>
                <w:szCs w:val="22"/>
              </w:rPr>
            </w:pPr>
          </w:p>
        </w:tc>
        <w:tc>
          <w:tcPr>
            <w:tcW w:w="4961" w:type="dxa"/>
          </w:tcPr>
          <w:p w14:paraId="68AAD1AE" w14:textId="77777777" w:rsidR="003952E5" w:rsidRPr="00C11EAA" w:rsidRDefault="003952E5" w:rsidP="003952E5">
            <w:pPr>
              <w:jc w:val="both"/>
              <w:rPr>
                <w:rFonts w:asciiTheme="minorHAnsi" w:hAnsiTheme="minorHAnsi" w:cstheme="minorHAnsi"/>
                <w:sz w:val="22"/>
                <w:szCs w:val="22"/>
              </w:rPr>
            </w:pPr>
          </w:p>
        </w:tc>
      </w:tr>
      <w:tr w:rsidR="003952E5" w:rsidRPr="00C11EAA" w14:paraId="4E8F4F9E" w14:textId="77777777" w:rsidTr="00203FC4">
        <w:tc>
          <w:tcPr>
            <w:tcW w:w="1858" w:type="dxa"/>
          </w:tcPr>
          <w:p w14:paraId="7CBCE8FF" w14:textId="77777777" w:rsidR="003952E5" w:rsidRPr="00C11EAA" w:rsidRDefault="003952E5" w:rsidP="003952E5">
            <w:pPr>
              <w:jc w:val="both"/>
              <w:rPr>
                <w:rFonts w:asciiTheme="minorHAnsi" w:hAnsiTheme="minorHAnsi" w:cstheme="minorHAnsi"/>
                <w:sz w:val="22"/>
                <w:szCs w:val="22"/>
              </w:rPr>
            </w:pPr>
          </w:p>
          <w:p w14:paraId="764389C7" w14:textId="77777777" w:rsidR="003952E5" w:rsidRPr="00C11EAA" w:rsidRDefault="003952E5" w:rsidP="003952E5">
            <w:pPr>
              <w:jc w:val="both"/>
              <w:rPr>
                <w:rFonts w:asciiTheme="minorHAnsi" w:hAnsiTheme="minorHAnsi" w:cstheme="minorHAnsi"/>
                <w:sz w:val="22"/>
                <w:szCs w:val="22"/>
              </w:rPr>
            </w:pPr>
          </w:p>
          <w:p w14:paraId="18097CF9" w14:textId="77777777" w:rsidR="003952E5" w:rsidRPr="00C11EAA" w:rsidRDefault="003952E5" w:rsidP="003952E5">
            <w:pPr>
              <w:jc w:val="both"/>
              <w:rPr>
                <w:rFonts w:asciiTheme="minorHAnsi" w:hAnsiTheme="minorHAnsi" w:cstheme="minorHAnsi"/>
                <w:sz w:val="22"/>
                <w:szCs w:val="22"/>
              </w:rPr>
            </w:pPr>
          </w:p>
        </w:tc>
        <w:tc>
          <w:tcPr>
            <w:tcW w:w="3949" w:type="dxa"/>
          </w:tcPr>
          <w:p w14:paraId="3F0C22AA" w14:textId="77777777" w:rsidR="003952E5" w:rsidRPr="00C11EAA" w:rsidRDefault="003952E5" w:rsidP="003952E5">
            <w:pPr>
              <w:jc w:val="both"/>
              <w:rPr>
                <w:rFonts w:asciiTheme="minorHAnsi" w:hAnsiTheme="minorHAnsi" w:cstheme="minorHAnsi"/>
                <w:sz w:val="22"/>
                <w:szCs w:val="22"/>
              </w:rPr>
            </w:pPr>
          </w:p>
          <w:p w14:paraId="4F9AB52A" w14:textId="77777777" w:rsidR="003952E5" w:rsidRPr="00C11EAA" w:rsidRDefault="003952E5" w:rsidP="003952E5">
            <w:pPr>
              <w:jc w:val="both"/>
              <w:rPr>
                <w:rFonts w:asciiTheme="minorHAnsi" w:hAnsiTheme="minorHAnsi" w:cstheme="minorHAnsi"/>
                <w:sz w:val="22"/>
                <w:szCs w:val="22"/>
              </w:rPr>
            </w:pPr>
          </w:p>
          <w:p w14:paraId="7D24EB30" w14:textId="77777777" w:rsidR="003952E5" w:rsidRPr="00C11EAA" w:rsidRDefault="003952E5" w:rsidP="003952E5">
            <w:pPr>
              <w:jc w:val="both"/>
              <w:rPr>
                <w:rFonts w:asciiTheme="minorHAnsi" w:hAnsiTheme="minorHAnsi" w:cstheme="minorHAnsi"/>
                <w:sz w:val="22"/>
                <w:szCs w:val="22"/>
              </w:rPr>
            </w:pPr>
          </w:p>
          <w:p w14:paraId="0C5F95F7" w14:textId="77777777" w:rsidR="003952E5" w:rsidRPr="00C11EAA" w:rsidRDefault="003952E5" w:rsidP="003952E5">
            <w:pPr>
              <w:jc w:val="both"/>
              <w:rPr>
                <w:rFonts w:asciiTheme="minorHAnsi" w:hAnsiTheme="minorHAnsi" w:cstheme="minorHAnsi"/>
                <w:sz w:val="22"/>
                <w:szCs w:val="22"/>
              </w:rPr>
            </w:pPr>
          </w:p>
        </w:tc>
        <w:tc>
          <w:tcPr>
            <w:tcW w:w="4961" w:type="dxa"/>
          </w:tcPr>
          <w:p w14:paraId="4A08CC38" w14:textId="77777777" w:rsidR="003952E5" w:rsidRPr="00C11EAA" w:rsidRDefault="003952E5" w:rsidP="003952E5">
            <w:pPr>
              <w:jc w:val="both"/>
              <w:rPr>
                <w:rFonts w:asciiTheme="minorHAnsi" w:hAnsiTheme="minorHAnsi" w:cstheme="minorHAnsi"/>
                <w:sz w:val="22"/>
                <w:szCs w:val="22"/>
              </w:rPr>
            </w:pPr>
          </w:p>
        </w:tc>
      </w:tr>
      <w:tr w:rsidR="003952E5" w:rsidRPr="00C11EAA" w14:paraId="61DEA697" w14:textId="77777777" w:rsidTr="00203FC4">
        <w:tc>
          <w:tcPr>
            <w:tcW w:w="1858" w:type="dxa"/>
          </w:tcPr>
          <w:p w14:paraId="6AEE40FB" w14:textId="77777777" w:rsidR="003952E5" w:rsidRPr="00C11EAA" w:rsidRDefault="003952E5" w:rsidP="003952E5">
            <w:pPr>
              <w:jc w:val="both"/>
              <w:rPr>
                <w:rFonts w:asciiTheme="minorHAnsi" w:hAnsiTheme="minorHAnsi" w:cstheme="minorHAnsi"/>
                <w:sz w:val="22"/>
                <w:szCs w:val="22"/>
              </w:rPr>
            </w:pPr>
          </w:p>
          <w:p w14:paraId="513FBC31" w14:textId="77777777" w:rsidR="003952E5" w:rsidRPr="00C11EAA" w:rsidRDefault="003952E5" w:rsidP="003952E5">
            <w:pPr>
              <w:jc w:val="both"/>
              <w:rPr>
                <w:rFonts w:asciiTheme="minorHAnsi" w:hAnsiTheme="minorHAnsi" w:cstheme="minorHAnsi"/>
                <w:sz w:val="22"/>
                <w:szCs w:val="22"/>
              </w:rPr>
            </w:pPr>
          </w:p>
          <w:p w14:paraId="152389EE" w14:textId="77777777" w:rsidR="003952E5" w:rsidRPr="00C11EAA" w:rsidRDefault="003952E5" w:rsidP="003952E5">
            <w:pPr>
              <w:jc w:val="both"/>
              <w:rPr>
                <w:rFonts w:asciiTheme="minorHAnsi" w:hAnsiTheme="minorHAnsi" w:cstheme="minorHAnsi"/>
                <w:sz w:val="22"/>
                <w:szCs w:val="22"/>
              </w:rPr>
            </w:pPr>
          </w:p>
        </w:tc>
        <w:tc>
          <w:tcPr>
            <w:tcW w:w="3949" w:type="dxa"/>
          </w:tcPr>
          <w:p w14:paraId="0F6F390B" w14:textId="77777777" w:rsidR="003952E5" w:rsidRPr="00C11EAA" w:rsidRDefault="003952E5" w:rsidP="003952E5">
            <w:pPr>
              <w:jc w:val="both"/>
              <w:rPr>
                <w:rFonts w:asciiTheme="minorHAnsi" w:hAnsiTheme="minorHAnsi" w:cstheme="minorHAnsi"/>
                <w:sz w:val="22"/>
                <w:szCs w:val="22"/>
              </w:rPr>
            </w:pPr>
          </w:p>
          <w:p w14:paraId="38EC1CB5" w14:textId="77777777" w:rsidR="003952E5" w:rsidRPr="00C11EAA" w:rsidRDefault="003952E5" w:rsidP="003952E5">
            <w:pPr>
              <w:jc w:val="both"/>
              <w:rPr>
                <w:rFonts w:asciiTheme="minorHAnsi" w:hAnsiTheme="minorHAnsi" w:cstheme="minorHAnsi"/>
                <w:sz w:val="22"/>
                <w:szCs w:val="22"/>
              </w:rPr>
            </w:pPr>
          </w:p>
          <w:p w14:paraId="5516310E" w14:textId="77777777" w:rsidR="003952E5" w:rsidRPr="00C11EAA" w:rsidRDefault="003952E5" w:rsidP="003952E5">
            <w:pPr>
              <w:jc w:val="both"/>
              <w:rPr>
                <w:rFonts w:asciiTheme="minorHAnsi" w:hAnsiTheme="minorHAnsi" w:cstheme="minorHAnsi"/>
                <w:sz w:val="22"/>
                <w:szCs w:val="22"/>
              </w:rPr>
            </w:pPr>
          </w:p>
          <w:p w14:paraId="4F64D61A" w14:textId="77777777" w:rsidR="003952E5" w:rsidRPr="00C11EAA" w:rsidRDefault="003952E5" w:rsidP="003952E5">
            <w:pPr>
              <w:jc w:val="both"/>
              <w:rPr>
                <w:rFonts w:asciiTheme="minorHAnsi" w:hAnsiTheme="minorHAnsi" w:cstheme="minorHAnsi"/>
                <w:sz w:val="22"/>
                <w:szCs w:val="22"/>
              </w:rPr>
            </w:pPr>
          </w:p>
        </w:tc>
        <w:tc>
          <w:tcPr>
            <w:tcW w:w="4961" w:type="dxa"/>
          </w:tcPr>
          <w:p w14:paraId="6A76927D" w14:textId="77777777" w:rsidR="003952E5" w:rsidRPr="00C11EAA" w:rsidRDefault="003952E5" w:rsidP="003952E5">
            <w:pPr>
              <w:jc w:val="both"/>
              <w:rPr>
                <w:rFonts w:asciiTheme="minorHAnsi" w:hAnsiTheme="minorHAnsi" w:cstheme="minorHAnsi"/>
                <w:sz w:val="22"/>
                <w:szCs w:val="22"/>
              </w:rPr>
            </w:pPr>
          </w:p>
        </w:tc>
      </w:tr>
      <w:tr w:rsidR="003952E5" w:rsidRPr="00C11EAA" w14:paraId="684A1D41" w14:textId="77777777" w:rsidTr="00203FC4">
        <w:tc>
          <w:tcPr>
            <w:tcW w:w="1858" w:type="dxa"/>
          </w:tcPr>
          <w:p w14:paraId="35A9DF40" w14:textId="77777777" w:rsidR="003952E5" w:rsidRPr="00C11EAA" w:rsidRDefault="003952E5" w:rsidP="003952E5">
            <w:pPr>
              <w:jc w:val="both"/>
              <w:rPr>
                <w:rFonts w:asciiTheme="minorHAnsi" w:hAnsiTheme="minorHAnsi" w:cstheme="minorHAnsi"/>
                <w:sz w:val="22"/>
                <w:szCs w:val="22"/>
              </w:rPr>
            </w:pPr>
          </w:p>
          <w:p w14:paraId="50E65F68" w14:textId="77777777" w:rsidR="003952E5" w:rsidRPr="00C11EAA" w:rsidRDefault="003952E5" w:rsidP="003952E5">
            <w:pPr>
              <w:jc w:val="both"/>
              <w:rPr>
                <w:rFonts w:asciiTheme="minorHAnsi" w:hAnsiTheme="minorHAnsi" w:cstheme="minorHAnsi"/>
                <w:sz w:val="22"/>
                <w:szCs w:val="22"/>
              </w:rPr>
            </w:pPr>
          </w:p>
          <w:p w14:paraId="30E70BB9" w14:textId="77777777" w:rsidR="003952E5" w:rsidRPr="00C11EAA" w:rsidRDefault="003952E5" w:rsidP="003952E5">
            <w:pPr>
              <w:jc w:val="both"/>
              <w:rPr>
                <w:rFonts w:asciiTheme="minorHAnsi" w:hAnsiTheme="minorHAnsi" w:cstheme="minorHAnsi"/>
                <w:sz w:val="22"/>
                <w:szCs w:val="22"/>
              </w:rPr>
            </w:pPr>
          </w:p>
        </w:tc>
        <w:tc>
          <w:tcPr>
            <w:tcW w:w="3949" w:type="dxa"/>
          </w:tcPr>
          <w:p w14:paraId="2AB9841C" w14:textId="77777777" w:rsidR="003952E5" w:rsidRPr="00C11EAA" w:rsidRDefault="003952E5" w:rsidP="003952E5">
            <w:pPr>
              <w:jc w:val="both"/>
              <w:rPr>
                <w:rFonts w:asciiTheme="minorHAnsi" w:hAnsiTheme="minorHAnsi" w:cstheme="minorHAnsi"/>
                <w:sz w:val="22"/>
                <w:szCs w:val="22"/>
              </w:rPr>
            </w:pPr>
          </w:p>
          <w:p w14:paraId="2A0E0016" w14:textId="77777777" w:rsidR="003952E5" w:rsidRPr="00C11EAA" w:rsidRDefault="003952E5" w:rsidP="003952E5">
            <w:pPr>
              <w:jc w:val="both"/>
              <w:rPr>
                <w:rFonts w:asciiTheme="minorHAnsi" w:hAnsiTheme="minorHAnsi" w:cstheme="minorHAnsi"/>
                <w:sz w:val="22"/>
                <w:szCs w:val="22"/>
              </w:rPr>
            </w:pPr>
          </w:p>
          <w:p w14:paraId="762624A1" w14:textId="77777777" w:rsidR="003952E5" w:rsidRPr="00C11EAA" w:rsidRDefault="003952E5" w:rsidP="003952E5">
            <w:pPr>
              <w:jc w:val="both"/>
              <w:rPr>
                <w:rFonts w:asciiTheme="minorHAnsi" w:hAnsiTheme="minorHAnsi" w:cstheme="minorHAnsi"/>
                <w:sz w:val="22"/>
                <w:szCs w:val="22"/>
              </w:rPr>
            </w:pPr>
          </w:p>
          <w:p w14:paraId="3058301F" w14:textId="77777777" w:rsidR="003952E5" w:rsidRPr="00C11EAA" w:rsidRDefault="003952E5" w:rsidP="003952E5">
            <w:pPr>
              <w:jc w:val="both"/>
              <w:rPr>
                <w:rFonts w:asciiTheme="minorHAnsi" w:hAnsiTheme="minorHAnsi" w:cstheme="minorHAnsi"/>
                <w:sz w:val="22"/>
                <w:szCs w:val="22"/>
              </w:rPr>
            </w:pPr>
          </w:p>
        </w:tc>
        <w:tc>
          <w:tcPr>
            <w:tcW w:w="4961" w:type="dxa"/>
          </w:tcPr>
          <w:p w14:paraId="423AE403" w14:textId="77777777" w:rsidR="003952E5" w:rsidRPr="00C11EAA" w:rsidRDefault="003952E5" w:rsidP="003952E5">
            <w:pPr>
              <w:jc w:val="both"/>
              <w:rPr>
                <w:rFonts w:asciiTheme="minorHAnsi" w:hAnsiTheme="minorHAnsi" w:cstheme="minorHAnsi"/>
                <w:sz w:val="22"/>
                <w:szCs w:val="22"/>
              </w:rPr>
            </w:pPr>
          </w:p>
        </w:tc>
      </w:tr>
      <w:tr w:rsidR="003952E5" w:rsidRPr="00C11EAA" w14:paraId="68C74454" w14:textId="77777777" w:rsidTr="00203FC4">
        <w:tc>
          <w:tcPr>
            <w:tcW w:w="1858" w:type="dxa"/>
          </w:tcPr>
          <w:p w14:paraId="7E514277" w14:textId="77777777" w:rsidR="003952E5" w:rsidRPr="00C11EAA" w:rsidRDefault="003952E5" w:rsidP="003952E5">
            <w:pPr>
              <w:jc w:val="both"/>
              <w:rPr>
                <w:rFonts w:asciiTheme="minorHAnsi" w:hAnsiTheme="minorHAnsi" w:cstheme="minorHAnsi"/>
                <w:sz w:val="22"/>
                <w:szCs w:val="22"/>
              </w:rPr>
            </w:pPr>
          </w:p>
          <w:p w14:paraId="0E6FD91A" w14:textId="77777777" w:rsidR="003952E5" w:rsidRPr="00C11EAA" w:rsidRDefault="003952E5" w:rsidP="003952E5">
            <w:pPr>
              <w:jc w:val="both"/>
              <w:rPr>
                <w:rFonts w:asciiTheme="minorHAnsi" w:hAnsiTheme="minorHAnsi" w:cstheme="minorHAnsi"/>
                <w:sz w:val="22"/>
                <w:szCs w:val="22"/>
              </w:rPr>
            </w:pPr>
          </w:p>
          <w:p w14:paraId="73E8764F" w14:textId="77777777" w:rsidR="003952E5" w:rsidRPr="00C11EAA" w:rsidRDefault="003952E5" w:rsidP="003952E5">
            <w:pPr>
              <w:jc w:val="both"/>
              <w:rPr>
                <w:rFonts w:asciiTheme="minorHAnsi" w:hAnsiTheme="minorHAnsi" w:cstheme="minorHAnsi"/>
                <w:sz w:val="22"/>
                <w:szCs w:val="22"/>
              </w:rPr>
            </w:pPr>
          </w:p>
        </w:tc>
        <w:tc>
          <w:tcPr>
            <w:tcW w:w="3949" w:type="dxa"/>
          </w:tcPr>
          <w:p w14:paraId="380FB9EC" w14:textId="77777777" w:rsidR="003952E5" w:rsidRPr="00C11EAA" w:rsidRDefault="003952E5" w:rsidP="003952E5">
            <w:pPr>
              <w:jc w:val="both"/>
              <w:rPr>
                <w:rFonts w:asciiTheme="minorHAnsi" w:hAnsiTheme="minorHAnsi" w:cstheme="minorHAnsi"/>
                <w:sz w:val="22"/>
                <w:szCs w:val="22"/>
              </w:rPr>
            </w:pPr>
          </w:p>
          <w:p w14:paraId="4E5C6B13" w14:textId="77777777" w:rsidR="003952E5" w:rsidRPr="00C11EAA" w:rsidRDefault="003952E5" w:rsidP="003952E5">
            <w:pPr>
              <w:jc w:val="both"/>
              <w:rPr>
                <w:rFonts w:asciiTheme="minorHAnsi" w:hAnsiTheme="minorHAnsi" w:cstheme="minorHAnsi"/>
                <w:sz w:val="22"/>
                <w:szCs w:val="22"/>
              </w:rPr>
            </w:pPr>
          </w:p>
          <w:p w14:paraId="4A8497A9" w14:textId="77777777" w:rsidR="003952E5" w:rsidRPr="00C11EAA" w:rsidRDefault="003952E5" w:rsidP="003952E5">
            <w:pPr>
              <w:jc w:val="both"/>
              <w:rPr>
                <w:rFonts w:asciiTheme="minorHAnsi" w:hAnsiTheme="minorHAnsi" w:cstheme="minorHAnsi"/>
                <w:sz w:val="22"/>
                <w:szCs w:val="22"/>
              </w:rPr>
            </w:pPr>
          </w:p>
          <w:p w14:paraId="5BBB0D7A" w14:textId="77777777" w:rsidR="003952E5" w:rsidRPr="00C11EAA" w:rsidRDefault="003952E5" w:rsidP="003952E5">
            <w:pPr>
              <w:jc w:val="both"/>
              <w:rPr>
                <w:rFonts w:asciiTheme="minorHAnsi" w:hAnsiTheme="minorHAnsi" w:cstheme="minorHAnsi"/>
                <w:sz w:val="22"/>
                <w:szCs w:val="22"/>
              </w:rPr>
            </w:pPr>
          </w:p>
        </w:tc>
        <w:tc>
          <w:tcPr>
            <w:tcW w:w="4961" w:type="dxa"/>
          </w:tcPr>
          <w:p w14:paraId="3200EE6B" w14:textId="77777777" w:rsidR="003952E5" w:rsidRPr="00C11EAA" w:rsidRDefault="003952E5" w:rsidP="003952E5">
            <w:pPr>
              <w:jc w:val="both"/>
              <w:rPr>
                <w:rFonts w:asciiTheme="minorHAnsi" w:hAnsiTheme="minorHAnsi" w:cstheme="minorHAnsi"/>
                <w:sz w:val="22"/>
                <w:szCs w:val="22"/>
              </w:rPr>
            </w:pPr>
          </w:p>
        </w:tc>
      </w:tr>
      <w:tr w:rsidR="003952E5" w:rsidRPr="00C11EAA" w14:paraId="3702E341" w14:textId="77777777" w:rsidTr="00203FC4">
        <w:tc>
          <w:tcPr>
            <w:tcW w:w="1858" w:type="dxa"/>
          </w:tcPr>
          <w:p w14:paraId="3F9532F7" w14:textId="77777777" w:rsidR="003952E5" w:rsidRPr="00C11EAA" w:rsidRDefault="003952E5" w:rsidP="003952E5">
            <w:pPr>
              <w:jc w:val="both"/>
              <w:rPr>
                <w:rFonts w:asciiTheme="minorHAnsi" w:hAnsiTheme="minorHAnsi" w:cstheme="minorHAnsi"/>
                <w:sz w:val="22"/>
                <w:szCs w:val="22"/>
              </w:rPr>
            </w:pPr>
          </w:p>
        </w:tc>
        <w:tc>
          <w:tcPr>
            <w:tcW w:w="3949" w:type="dxa"/>
          </w:tcPr>
          <w:p w14:paraId="59D10F83" w14:textId="77777777" w:rsidR="003952E5" w:rsidRPr="00C11EAA" w:rsidRDefault="003952E5" w:rsidP="003952E5">
            <w:pPr>
              <w:jc w:val="both"/>
              <w:rPr>
                <w:rFonts w:asciiTheme="minorHAnsi" w:hAnsiTheme="minorHAnsi" w:cstheme="minorHAnsi"/>
                <w:sz w:val="22"/>
                <w:szCs w:val="22"/>
              </w:rPr>
            </w:pPr>
          </w:p>
          <w:p w14:paraId="444CF001" w14:textId="77777777" w:rsidR="003952E5" w:rsidRPr="00C11EAA" w:rsidRDefault="003952E5" w:rsidP="003952E5">
            <w:pPr>
              <w:jc w:val="both"/>
              <w:rPr>
                <w:rFonts w:asciiTheme="minorHAnsi" w:hAnsiTheme="minorHAnsi" w:cstheme="minorHAnsi"/>
                <w:sz w:val="22"/>
                <w:szCs w:val="22"/>
              </w:rPr>
            </w:pPr>
          </w:p>
          <w:p w14:paraId="56A020EA" w14:textId="77777777" w:rsidR="003952E5" w:rsidRPr="00C11EAA" w:rsidRDefault="003952E5" w:rsidP="003952E5">
            <w:pPr>
              <w:jc w:val="both"/>
              <w:rPr>
                <w:rFonts w:asciiTheme="minorHAnsi" w:hAnsiTheme="minorHAnsi" w:cstheme="minorHAnsi"/>
                <w:sz w:val="22"/>
                <w:szCs w:val="22"/>
              </w:rPr>
            </w:pPr>
          </w:p>
          <w:p w14:paraId="581BA6F2" w14:textId="77777777" w:rsidR="003952E5" w:rsidRPr="00C11EAA" w:rsidRDefault="003952E5" w:rsidP="003952E5">
            <w:pPr>
              <w:jc w:val="both"/>
              <w:rPr>
                <w:rFonts w:asciiTheme="minorHAnsi" w:hAnsiTheme="minorHAnsi" w:cstheme="minorHAnsi"/>
                <w:sz w:val="22"/>
                <w:szCs w:val="22"/>
              </w:rPr>
            </w:pPr>
          </w:p>
        </w:tc>
        <w:tc>
          <w:tcPr>
            <w:tcW w:w="4961" w:type="dxa"/>
          </w:tcPr>
          <w:p w14:paraId="37E06802" w14:textId="77777777" w:rsidR="003952E5" w:rsidRPr="00C11EAA" w:rsidRDefault="003952E5" w:rsidP="003952E5">
            <w:pPr>
              <w:jc w:val="both"/>
              <w:rPr>
                <w:rFonts w:asciiTheme="minorHAnsi" w:hAnsiTheme="minorHAnsi" w:cstheme="minorHAnsi"/>
                <w:sz w:val="22"/>
                <w:szCs w:val="22"/>
              </w:rPr>
            </w:pPr>
          </w:p>
        </w:tc>
      </w:tr>
      <w:tr w:rsidR="003952E5" w:rsidRPr="00C11EAA" w14:paraId="0359DA95" w14:textId="77777777" w:rsidTr="00203FC4">
        <w:tc>
          <w:tcPr>
            <w:tcW w:w="1858" w:type="dxa"/>
          </w:tcPr>
          <w:p w14:paraId="04D4F5E1" w14:textId="77777777" w:rsidR="003952E5" w:rsidRPr="00C11EAA" w:rsidRDefault="003952E5" w:rsidP="003952E5">
            <w:pPr>
              <w:jc w:val="both"/>
              <w:rPr>
                <w:rFonts w:asciiTheme="minorHAnsi" w:hAnsiTheme="minorHAnsi" w:cstheme="minorHAnsi"/>
                <w:sz w:val="22"/>
                <w:szCs w:val="22"/>
              </w:rPr>
            </w:pPr>
          </w:p>
        </w:tc>
        <w:tc>
          <w:tcPr>
            <w:tcW w:w="3949" w:type="dxa"/>
          </w:tcPr>
          <w:p w14:paraId="78E9743A" w14:textId="77777777" w:rsidR="003952E5" w:rsidRPr="00C11EAA" w:rsidRDefault="003952E5" w:rsidP="003952E5">
            <w:pPr>
              <w:jc w:val="both"/>
              <w:rPr>
                <w:rFonts w:asciiTheme="minorHAnsi" w:hAnsiTheme="minorHAnsi" w:cstheme="minorHAnsi"/>
                <w:sz w:val="22"/>
                <w:szCs w:val="22"/>
              </w:rPr>
            </w:pPr>
          </w:p>
          <w:p w14:paraId="2F1CDDD1" w14:textId="77777777" w:rsidR="003952E5" w:rsidRPr="00C11EAA" w:rsidRDefault="003952E5" w:rsidP="003952E5">
            <w:pPr>
              <w:jc w:val="both"/>
              <w:rPr>
                <w:rFonts w:asciiTheme="minorHAnsi" w:hAnsiTheme="minorHAnsi" w:cstheme="minorHAnsi"/>
                <w:sz w:val="22"/>
                <w:szCs w:val="22"/>
              </w:rPr>
            </w:pPr>
          </w:p>
          <w:p w14:paraId="01766170" w14:textId="77777777" w:rsidR="003952E5" w:rsidRPr="00C11EAA" w:rsidRDefault="003952E5" w:rsidP="003952E5">
            <w:pPr>
              <w:jc w:val="both"/>
              <w:rPr>
                <w:rFonts w:asciiTheme="minorHAnsi" w:hAnsiTheme="minorHAnsi" w:cstheme="minorHAnsi"/>
                <w:sz w:val="22"/>
                <w:szCs w:val="22"/>
              </w:rPr>
            </w:pPr>
          </w:p>
          <w:p w14:paraId="3584B63E" w14:textId="77777777" w:rsidR="003952E5" w:rsidRPr="00C11EAA" w:rsidRDefault="003952E5" w:rsidP="003952E5">
            <w:pPr>
              <w:jc w:val="both"/>
              <w:rPr>
                <w:rFonts w:asciiTheme="minorHAnsi" w:hAnsiTheme="minorHAnsi" w:cstheme="minorHAnsi"/>
                <w:sz w:val="22"/>
                <w:szCs w:val="22"/>
              </w:rPr>
            </w:pPr>
          </w:p>
        </w:tc>
        <w:tc>
          <w:tcPr>
            <w:tcW w:w="4961" w:type="dxa"/>
          </w:tcPr>
          <w:p w14:paraId="3F5036FA" w14:textId="77777777" w:rsidR="003952E5" w:rsidRPr="00C11EAA" w:rsidRDefault="003952E5" w:rsidP="003952E5">
            <w:pPr>
              <w:jc w:val="both"/>
              <w:rPr>
                <w:rFonts w:asciiTheme="minorHAnsi" w:hAnsiTheme="minorHAnsi" w:cstheme="minorHAnsi"/>
                <w:sz w:val="22"/>
                <w:szCs w:val="22"/>
              </w:rPr>
            </w:pPr>
          </w:p>
        </w:tc>
      </w:tr>
      <w:tr w:rsidR="003952E5" w:rsidRPr="00C11EAA" w14:paraId="320DE0E1" w14:textId="77777777" w:rsidTr="00203FC4">
        <w:tc>
          <w:tcPr>
            <w:tcW w:w="1858" w:type="dxa"/>
          </w:tcPr>
          <w:p w14:paraId="29233DBA" w14:textId="77777777" w:rsidR="003952E5" w:rsidRPr="00C11EAA" w:rsidRDefault="003952E5" w:rsidP="003952E5">
            <w:pPr>
              <w:jc w:val="both"/>
              <w:rPr>
                <w:rFonts w:asciiTheme="minorHAnsi" w:hAnsiTheme="minorHAnsi" w:cstheme="minorHAnsi"/>
                <w:sz w:val="22"/>
                <w:szCs w:val="22"/>
              </w:rPr>
            </w:pPr>
          </w:p>
        </w:tc>
        <w:tc>
          <w:tcPr>
            <w:tcW w:w="3949" w:type="dxa"/>
          </w:tcPr>
          <w:p w14:paraId="4803D9DE" w14:textId="77777777" w:rsidR="003952E5" w:rsidRPr="00C11EAA" w:rsidRDefault="003952E5" w:rsidP="003952E5">
            <w:pPr>
              <w:jc w:val="both"/>
              <w:rPr>
                <w:rFonts w:asciiTheme="minorHAnsi" w:hAnsiTheme="minorHAnsi" w:cstheme="minorHAnsi"/>
                <w:sz w:val="22"/>
                <w:szCs w:val="22"/>
              </w:rPr>
            </w:pPr>
          </w:p>
          <w:p w14:paraId="56C9F68F" w14:textId="77777777" w:rsidR="003952E5" w:rsidRPr="00C11EAA" w:rsidRDefault="003952E5" w:rsidP="003952E5">
            <w:pPr>
              <w:jc w:val="both"/>
              <w:rPr>
                <w:rFonts w:asciiTheme="minorHAnsi" w:hAnsiTheme="minorHAnsi" w:cstheme="minorHAnsi"/>
                <w:sz w:val="22"/>
                <w:szCs w:val="22"/>
              </w:rPr>
            </w:pPr>
          </w:p>
          <w:p w14:paraId="1D04AEC8" w14:textId="77777777" w:rsidR="003952E5" w:rsidRPr="00C11EAA" w:rsidRDefault="003952E5" w:rsidP="003952E5">
            <w:pPr>
              <w:jc w:val="both"/>
              <w:rPr>
                <w:rFonts w:asciiTheme="minorHAnsi" w:hAnsiTheme="minorHAnsi" w:cstheme="minorHAnsi"/>
                <w:sz w:val="22"/>
                <w:szCs w:val="22"/>
              </w:rPr>
            </w:pPr>
          </w:p>
          <w:p w14:paraId="57B1F889" w14:textId="77777777" w:rsidR="003952E5" w:rsidRPr="00C11EAA" w:rsidRDefault="003952E5" w:rsidP="003952E5">
            <w:pPr>
              <w:jc w:val="both"/>
              <w:rPr>
                <w:rFonts w:asciiTheme="minorHAnsi" w:hAnsiTheme="minorHAnsi" w:cstheme="minorHAnsi"/>
                <w:sz w:val="22"/>
                <w:szCs w:val="22"/>
              </w:rPr>
            </w:pPr>
          </w:p>
        </w:tc>
        <w:tc>
          <w:tcPr>
            <w:tcW w:w="4961" w:type="dxa"/>
          </w:tcPr>
          <w:p w14:paraId="61987D5A" w14:textId="77777777" w:rsidR="003952E5" w:rsidRPr="00C11EAA" w:rsidRDefault="003952E5" w:rsidP="003952E5">
            <w:pPr>
              <w:jc w:val="both"/>
              <w:rPr>
                <w:rFonts w:asciiTheme="minorHAnsi" w:hAnsiTheme="minorHAnsi" w:cstheme="minorHAnsi"/>
                <w:sz w:val="22"/>
                <w:szCs w:val="22"/>
              </w:rPr>
            </w:pPr>
          </w:p>
        </w:tc>
      </w:tr>
      <w:tr w:rsidR="003952E5" w:rsidRPr="00C11EAA" w14:paraId="62EBC16C" w14:textId="77777777" w:rsidTr="00203FC4">
        <w:tc>
          <w:tcPr>
            <w:tcW w:w="1858" w:type="dxa"/>
          </w:tcPr>
          <w:p w14:paraId="5978E2E4" w14:textId="77777777" w:rsidR="003952E5" w:rsidRPr="00C11EAA" w:rsidRDefault="003952E5" w:rsidP="003952E5">
            <w:pPr>
              <w:jc w:val="both"/>
              <w:rPr>
                <w:rFonts w:asciiTheme="minorHAnsi" w:hAnsiTheme="minorHAnsi" w:cstheme="minorHAnsi"/>
                <w:sz w:val="22"/>
                <w:szCs w:val="22"/>
              </w:rPr>
            </w:pPr>
          </w:p>
        </w:tc>
        <w:tc>
          <w:tcPr>
            <w:tcW w:w="3949" w:type="dxa"/>
          </w:tcPr>
          <w:p w14:paraId="0DA525CA" w14:textId="77777777" w:rsidR="003952E5" w:rsidRPr="00C11EAA" w:rsidRDefault="003952E5" w:rsidP="003952E5">
            <w:pPr>
              <w:jc w:val="both"/>
              <w:rPr>
                <w:rFonts w:asciiTheme="minorHAnsi" w:hAnsiTheme="minorHAnsi" w:cstheme="minorHAnsi"/>
                <w:sz w:val="22"/>
                <w:szCs w:val="22"/>
              </w:rPr>
            </w:pPr>
          </w:p>
          <w:p w14:paraId="13A76B83" w14:textId="77777777" w:rsidR="003952E5" w:rsidRPr="00C11EAA" w:rsidRDefault="003952E5" w:rsidP="003952E5">
            <w:pPr>
              <w:jc w:val="both"/>
              <w:rPr>
                <w:rFonts w:asciiTheme="minorHAnsi" w:hAnsiTheme="minorHAnsi" w:cstheme="minorHAnsi"/>
                <w:sz w:val="22"/>
                <w:szCs w:val="22"/>
              </w:rPr>
            </w:pPr>
          </w:p>
          <w:p w14:paraId="18D42BC0" w14:textId="77777777" w:rsidR="003952E5" w:rsidRPr="00C11EAA" w:rsidRDefault="003952E5" w:rsidP="003952E5">
            <w:pPr>
              <w:jc w:val="both"/>
              <w:rPr>
                <w:rFonts w:asciiTheme="minorHAnsi" w:hAnsiTheme="minorHAnsi" w:cstheme="minorHAnsi"/>
                <w:sz w:val="22"/>
                <w:szCs w:val="22"/>
              </w:rPr>
            </w:pPr>
          </w:p>
          <w:p w14:paraId="1E9F3035" w14:textId="77777777" w:rsidR="003952E5" w:rsidRPr="00C11EAA" w:rsidRDefault="003952E5" w:rsidP="003952E5">
            <w:pPr>
              <w:jc w:val="both"/>
              <w:rPr>
                <w:rFonts w:asciiTheme="minorHAnsi" w:hAnsiTheme="minorHAnsi" w:cstheme="minorHAnsi"/>
                <w:sz w:val="22"/>
                <w:szCs w:val="22"/>
              </w:rPr>
            </w:pPr>
          </w:p>
        </w:tc>
        <w:tc>
          <w:tcPr>
            <w:tcW w:w="4961" w:type="dxa"/>
          </w:tcPr>
          <w:p w14:paraId="5C09115B" w14:textId="77777777" w:rsidR="003952E5" w:rsidRPr="00C11EAA" w:rsidRDefault="003952E5" w:rsidP="003952E5">
            <w:pPr>
              <w:jc w:val="both"/>
              <w:rPr>
                <w:rFonts w:asciiTheme="minorHAnsi" w:hAnsiTheme="minorHAnsi" w:cstheme="minorHAnsi"/>
                <w:sz w:val="22"/>
                <w:szCs w:val="22"/>
              </w:rPr>
            </w:pPr>
          </w:p>
        </w:tc>
      </w:tr>
    </w:tbl>
    <w:p w14:paraId="0968459F" w14:textId="77777777" w:rsidR="003952E5" w:rsidRPr="00C11EAA" w:rsidRDefault="003952E5" w:rsidP="003952E5">
      <w:pPr>
        <w:rPr>
          <w:rFonts w:asciiTheme="minorHAnsi" w:hAnsiTheme="minorHAnsi" w:cstheme="minorHAnsi"/>
          <w:b/>
          <w:sz w:val="22"/>
          <w:szCs w:val="22"/>
        </w:rPr>
      </w:pPr>
    </w:p>
    <w:p w14:paraId="0043A222" w14:textId="77777777" w:rsidR="003952E5" w:rsidRPr="00C11EAA" w:rsidRDefault="003952E5" w:rsidP="003952E5">
      <w:pPr>
        <w:jc w:val="both"/>
        <w:rPr>
          <w:rFonts w:asciiTheme="minorHAnsi" w:hAnsiTheme="minorHAnsi" w:cstheme="minorHAnsi"/>
          <w:sz w:val="22"/>
          <w:szCs w:val="22"/>
        </w:rPr>
      </w:pPr>
      <w:r w:rsidRPr="00C11EAA">
        <w:rPr>
          <w:rFonts w:asciiTheme="minorHAnsi" w:hAnsiTheme="minorHAnsi" w:cstheme="minorHAnsi"/>
          <w:sz w:val="22"/>
          <w:szCs w:val="22"/>
        </w:rPr>
        <w:t xml:space="preserve"> </w:t>
      </w:r>
    </w:p>
    <w:p w14:paraId="3DAF9CC3" w14:textId="77777777" w:rsidR="003952E5" w:rsidRPr="00C11EAA" w:rsidRDefault="003952E5" w:rsidP="003952E5">
      <w:pPr>
        <w:pStyle w:val="Header"/>
        <w:tabs>
          <w:tab w:val="clear" w:pos="4320"/>
          <w:tab w:val="clear" w:pos="8640"/>
        </w:tabs>
        <w:rPr>
          <w:rFonts w:asciiTheme="minorHAnsi" w:hAnsiTheme="minorHAnsi" w:cstheme="minorHAnsi"/>
          <w:sz w:val="22"/>
          <w:szCs w:val="22"/>
        </w:rPr>
      </w:pPr>
    </w:p>
    <w:p w14:paraId="151DB757" w14:textId="77777777" w:rsidR="003952E5" w:rsidRPr="00C11EAA" w:rsidRDefault="003952E5" w:rsidP="003952E5">
      <w:pPr>
        <w:pStyle w:val="Header"/>
        <w:tabs>
          <w:tab w:val="clear" w:pos="4320"/>
          <w:tab w:val="clear" w:pos="8640"/>
        </w:tabs>
        <w:rPr>
          <w:rFonts w:asciiTheme="minorHAnsi" w:hAnsiTheme="minorHAnsi" w:cstheme="minorHAnsi"/>
          <w:sz w:val="22"/>
          <w:szCs w:val="22"/>
        </w:rPr>
      </w:pPr>
    </w:p>
    <w:sectPr w:rsidR="003952E5" w:rsidRPr="00C11EAA" w:rsidSect="00496862">
      <w:headerReference w:type="default" r:id="rId11"/>
      <w:footerReference w:type="default" r:id="rId12"/>
      <w:pgSz w:w="11900" w:h="16840"/>
      <w:pgMar w:top="567" w:right="567" w:bottom="567" w:left="56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B145" w14:textId="77777777" w:rsidR="00FD6F7C" w:rsidRDefault="00FD6F7C" w:rsidP="002C6CD0">
      <w:r>
        <w:separator/>
      </w:r>
    </w:p>
  </w:endnote>
  <w:endnote w:type="continuationSeparator" w:id="0">
    <w:p w14:paraId="02259957" w14:textId="77777777" w:rsidR="00FD6F7C" w:rsidRDefault="00FD6F7C" w:rsidP="002C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25509"/>
      <w:docPartObj>
        <w:docPartGallery w:val="Page Numbers (Bottom of Page)"/>
        <w:docPartUnique/>
      </w:docPartObj>
    </w:sdtPr>
    <w:sdtEndPr>
      <w:rPr>
        <w:noProof/>
      </w:rPr>
    </w:sdtEndPr>
    <w:sdtContent>
      <w:p w14:paraId="45C4063A" w14:textId="281A69AC" w:rsidR="001C1001" w:rsidRPr="00066423" w:rsidRDefault="009D6325" w:rsidP="00066423">
        <w:pPr>
          <w:pStyle w:val="Footer"/>
          <w:jc w:val="center"/>
          <w:rPr>
            <w:rFonts w:cs="Arial"/>
            <w:b/>
            <w:color w:val="009D00"/>
            <w:sz w:val="22"/>
            <w:szCs w:val="28"/>
          </w:rPr>
        </w:pPr>
        <w:sdt>
          <w:sdtPr>
            <w:id w:val="-2107097706"/>
            <w:docPartObj>
              <w:docPartGallery w:val="Page Numbers (Bottom of Page)"/>
              <w:docPartUnique/>
            </w:docPartObj>
          </w:sdtPr>
          <w:sdtEndPr>
            <w:rPr>
              <w:b/>
              <w:noProof/>
            </w:rPr>
          </w:sdtEndPr>
          <w:sdtContent>
            <w:r w:rsidR="001C1001" w:rsidRPr="00496862">
              <w:rPr>
                <w:rFonts w:cs="Arial"/>
                <w:b/>
                <w:noProof/>
                <w:color w:val="009D00"/>
                <w:sz w:val="22"/>
                <w:szCs w:val="28"/>
                <w:lang w:eastAsia="en-GB"/>
              </w:rPr>
              <mc:AlternateContent>
                <mc:Choice Requires="wps">
                  <w:drawing>
                    <wp:anchor distT="0" distB="0" distL="114300" distR="114300" simplePos="0" relativeHeight="251656192" behindDoc="0" locked="0" layoutInCell="1" allowOverlap="1" wp14:anchorId="6A0FB7B9" wp14:editId="18D3E729">
                      <wp:simplePos x="0" y="0"/>
                      <wp:positionH relativeFrom="column">
                        <wp:posOffset>-713105</wp:posOffset>
                      </wp:positionH>
                      <wp:positionV relativeFrom="paragraph">
                        <wp:posOffset>-16611</wp:posOffset>
                      </wp:positionV>
                      <wp:extent cx="10148835" cy="30145"/>
                      <wp:effectExtent l="0" t="0" r="24130" b="27305"/>
                      <wp:wrapNone/>
                      <wp:docPr id="1" name="Straight Connector 1"/>
                      <wp:cNvGraphicFramePr/>
                      <a:graphic xmlns:a="http://schemas.openxmlformats.org/drawingml/2006/main">
                        <a:graphicData uri="http://schemas.microsoft.com/office/word/2010/wordprocessingShape">
                          <wps:wsp>
                            <wps:cNvCnPr/>
                            <wps:spPr>
                              <a:xfrm>
                                <a:off x="0" y="0"/>
                                <a:ext cx="10148835" cy="30145"/>
                              </a:xfrm>
                              <a:prstGeom prst="line">
                                <a:avLst/>
                              </a:prstGeom>
                              <a:noFill/>
                              <a:ln w="25400" cap="flat" cmpd="sng" algn="ctr">
                                <a:solidFill>
                                  <a:srgbClr val="01833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26966A"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3pt" to="74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" strokecolor="#01833e" strokeweight="2pt"/>
                  </w:pict>
                </mc:Fallback>
              </mc:AlternateContent>
            </w:r>
            <w:r w:rsidR="001C1001" w:rsidRPr="00496862">
              <w:rPr>
                <w:rFonts w:cs="Arial"/>
                <w:b/>
                <w:color w:val="009D00"/>
                <w:sz w:val="22"/>
                <w:szCs w:val="28"/>
              </w:rPr>
              <w:t>The Role of the Sponsor Pharmacy in Clinical Trials of Investigational Medicinal Products (CTIMPs)</w:t>
            </w:r>
          </w:sdtContent>
        </w:sdt>
        <w:r w:rsidR="00066423" w:rsidRPr="00066423">
          <w:rPr>
            <w:rFonts w:cs="Arial"/>
            <w:b/>
            <w:noProof/>
            <w:szCs w:val="28"/>
            <w:lang w:eastAsia="en-GB"/>
          </w:rPr>
          <mc:AlternateContent>
            <mc:Choice Requires="wps">
              <w:drawing>
                <wp:anchor distT="45720" distB="45720" distL="114300" distR="114300" simplePos="0" relativeHeight="251658240" behindDoc="0" locked="0" layoutInCell="1" allowOverlap="1" wp14:anchorId="4CC1974A" wp14:editId="05900975">
                  <wp:simplePos x="0" y="0"/>
                  <wp:positionH relativeFrom="column">
                    <wp:posOffset>-180086</wp:posOffset>
                  </wp:positionH>
                  <wp:positionV relativeFrom="paragraph">
                    <wp:posOffset>168249</wp:posOffset>
                  </wp:positionV>
                  <wp:extent cx="23609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D8CB56" w14:textId="77777777" w:rsidR="00066423" w:rsidRPr="001C1001" w:rsidRDefault="009D6325" w:rsidP="00066423">
                              <w:pPr>
                                <w:tabs>
                                  <w:tab w:val="center" w:pos="4513"/>
                                  <w:tab w:val="right" w:pos="9026"/>
                                </w:tabs>
                                <w:rPr>
                                  <w:b/>
                                  <w:sz w:val="22"/>
                                </w:rPr>
                              </w:pPr>
                              <w:hyperlink r:id="rId1" w:history="1">
                                <w:r w:rsidR="00066423" w:rsidRPr="00360332">
                                  <w:rPr>
                                    <w:rStyle w:val="Hyperlink"/>
                                    <w:rFonts w:cs="Arial"/>
                                    <w:b/>
                                    <w:szCs w:val="28"/>
                                  </w:rPr>
                                  <w:t>www.sps.nhs.uk</w:t>
                                </w:r>
                              </w:hyperlink>
                              <w:r w:rsidR="00066423" w:rsidRPr="001C1001">
                                <w:rPr>
                                  <w:rFonts w:cs="Arial"/>
                                  <w:b/>
                                  <w:color w:val="009D00"/>
                                  <w:szCs w:val="28"/>
                                </w:rPr>
                                <w:t xml:space="preserve">  </w:t>
                              </w:r>
                            </w:p>
                            <w:p w14:paraId="59D1884F" w14:textId="66719348" w:rsidR="00066423" w:rsidRDefault="0006642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C1974A" id="_x0000_t202" coordsize="21600,21600" o:spt="202" path="m,l,21600r21600,l21600,xe">
                  <v:stroke joinstyle="miter"/>
                  <v:path gradientshapeok="t" o:connecttype="rect"/>
                </v:shapetype>
                <v:shape id="Text Box 2" o:spid="_x0000_s1026" type="#_x0000_t202" style="position:absolute;left:0;text-align:left;margin-left:-14.2pt;margin-top:13.2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" filled="f" stroked="f">
                  <v:textbox style="mso-fit-shape-to-text:t">
                    <w:txbxContent>
                      <w:p w14:paraId="54D8CB56" w14:textId="77777777" w:rsidR="00066423" w:rsidRPr="001C1001" w:rsidRDefault="00066423" w:rsidP="00066423">
                        <w:pPr>
                          <w:tabs>
                            <w:tab w:val="center" w:pos="4513"/>
                            <w:tab w:val="right" w:pos="9026"/>
                          </w:tabs>
                          <w:rPr>
                            <w:b/>
                            <w:sz w:val="22"/>
                          </w:rPr>
                        </w:pPr>
                        <w:hyperlink r:id="rId2" w:history="1">
                          <w:r w:rsidRPr="00360332">
                            <w:rPr>
                              <w:rStyle w:val="Hyperlink"/>
                              <w:rFonts w:cs="Arial"/>
                              <w:b/>
                              <w:szCs w:val="28"/>
                            </w:rPr>
                            <w:t>www.sps.nhs.uk</w:t>
                          </w:r>
                        </w:hyperlink>
                        <w:r w:rsidRPr="001C1001">
                          <w:rPr>
                            <w:rFonts w:cs="Arial"/>
                            <w:b/>
                            <w:color w:val="009D00"/>
                            <w:szCs w:val="28"/>
                          </w:rPr>
                          <w:t xml:space="preserve">  </w:t>
                        </w:r>
                      </w:p>
                      <w:p w14:paraId="59D1884F" w14:textId="66719348" w:rsidR="00066423" w:rsidRDefault="00066423"/>
                    </w:txbxContent>
                  </v:textbox>
                </v:shape>
              </w:pict>
            </mc:Fallback>
          </mc:AlternateContent>
        </w:r>
      </w:p>
      <w:p w14:paraId="0C2FC593" w14:textId="0EAF22FF" w:rsidR="001C1001" w:rsidRDefault="001C1001">
        <w:pPr>
          <w:pStyle w:val="Footer"/>
          <w:jc w:val="right"/>
        </w:pPr>
        <w:r>
          <w:fldChar w:fldCharType="begin"/>
        </w:r>
        <w:r>
          <w:instrText xml:space="preserve"> PAGE   \* MERGEFORMAT </w:instrText>
        </w:r>
        <w:r>
          <w:fldChar w:fldCharType="separate"/>
        </w:r>
        <w:r w:rsidR="009D632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7706F" w14:textId="77777777" w:rsidR="00FD6F7C" w:rsidRDefault="00FD6F7C" w:rsidP="002C6CD0">
      <w:r>
        <w:separator/>
      </w:r>
    </w:p>
  </w:footnote>
  <w:footnote w:type="continuationSeparator" w:id="0">
    <w:p w14:paraId="2C5A3C1C" w14:textId="77777777" w:rsidR="00FD6F7C" w:rsidRDefault="00FD6F7C" w:rsidP="002C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DB9E" w14:textId="77777777" w:rsidR="00F144D6" w:rsidRDefault="001C1001">
    <w:pPr>
      <w:pStyle w:val="Header"/>
    </w:pPr>
    <w:r>
      <w:rPr>
        <w:noProof/>
        <w:lang w:eastAsia="en-GB"/>
      </w:rPr>
      <w:drawing>
        <wp:anchor distT="0" distB="0" distL="114300" distR="114300" simplePos="0" relativeHeight="251657216" behindDoc="0" locked="0" layoutInCell="1" allowOverlap="1" wp14:anchorId="5CFDD26B" wp14:editId="1457C0E7">
          <wp:simplePos x="0" y="0"/>
          <wp:positionH relativeFrom="column">
            <wp:posOffset>-180870</wp:posOffset>
          </wp:positionH>
          <wp:positionV relativeFrom="paragraph">
            <wp:posOffset>9414</wp:posOffset>
          </wp:positionV>
          <wp:extent cx="1768094" cy="68048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header.png"/>
                  <pic:cNvPicPr/>
                </pic:nvPicPr>
                <pic:blipFill rotWithShape="1">
                  <a:blip r:embed="rId1">
                    <a:extLst>
                      <a:ext uri="{28A0092B-C50C-407E-A947-70E740481C1C}">
                        <a14:useLocalDpi xmlns:a14="http://schemas.microsoft.com/office/drawing/2010/main" val="0"/>
                      </a:ext>
                    </a:extLst>
                  </a:blip>
                  <a:srcRect r="61578"/>
                  <a:stretch/>
                </pic:blipFill>
                <pic:spPr bwMode="auto">
                  <a:xfrm>
                    <a:off x="0" y="0"/>
                    <a:ext cx="1768094" cy="680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4D2A">
      <w:rPr>
        <w:rFonts w:cs="Arial"/>
        <w:noProof/>
        <w:sz w:val="22"/>
        <w:szCs w:val="22"/>
        <w:lang w:eastAsia="en-GB"/>
      </w:rPr>
      <w:drawing>
        <wp:anchor distT="0" distB="0" distL="114300" distR="114300" simplePos="0" relativeHeight="251659264" behindDoc="0" locked="0" layoutInCell="1" allowOverlap="1" wp14:anchorId="54384BC5" wp14:editId="01C76F13">
          <wp:simplePos x="0" y="0"/>
          <wp:positionH relativeFrom="margin">
            <wp:align>right</wp:align>
          </wp:positionH>
          <wp:positionV relativeFrom="paragraph">
            <wp:posOffset>12582</wp:posOffset>
          </wp:positionV>
          <wp:extent cx="2030819" cy="782463"/>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30819" cy="782463"/>
                  </a:xfrm>
                  <a:prstGeom prst="rect">
                    <a:avLst/>
                  </a:prstGeom>
                </pic:spPr>
              </pic:pic>
            </a:graphicData>
          </a:graphic>
          <wp14:sizeRelH relativeFrom="page">
            <wp14:pctWidth>0</wp14:pctWidth>
          </wp14:sizeRelH>
          <wp14:sizeRelV relativeFrom="page">
            <wp14:pctHeight>0</wp14:pctHeight>
          </wp14:sizeRelV>
        </wp:anchor>
      </w:drawing>
    </w:r>
    <w:r w:rsidR="00F144D6">
      <w:t xml:space="preserve"> </w:t>
    </w:r>
  </w:p>
  <w:p w14:paraId="3ABC22FA" w14:textId="77777777" w:rsidR="00F144D6" w:rsidRDefault="00F1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86A0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C9"/>
    <w:multiLevelType w:val="multilevel"/>
    <w:tmpl w:val="9FD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05200"/>
    <w:multiLevelType w:val="hybridMultilevel"/>
    <w:tmpl w:val="5856492C"/>
    <w:lvl w:ilvl="0" w:tplc="7B5024F0">
      <w:start w:val="1"/>
      <w:numFmt w:val="decimal"/>
      <w:lvlText w:val="%1."/>
      <w:lvlJc w:val="left"/>
      <w:pPr>
        <w:ind w:left="786" w:hanging="360"/>
      </w:pPr>
      <w:rPr>
        <w:rFonts w:ascii="Arial" w:eastAsia="Calibri"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D31383C"/>
    <w:multiLevelType w:val="multilevel"/>
    <w:tmpl w:val="A328E59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650897"/>
    <w:multiLevelType w:val="hybridMultilevel"/>
    <w:tmpl w:val="835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B569E"/>
    <w:multiLevelType w:val="hybridMultilevel"/>
    <w:tmpl w:val="EABAA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A7903"/>
    <w:multiLevelType w:val="hybridMultilevel"/>
    <w:tmpl w:val="52482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963428"/>
    <w:multiLevelType w:val="hybridMultilevel"/>
    <w:tmpl w:val="6BE84432"/>
    <w:lvl w:ilvl="0" w:tplc="8258071E">
      <w:start w:val="1"/>
      <w:numFmt w:val="bullet"/>
      <w:lvlText w:val=""/>
      <w:lvlJc w:val="left"/>
      <w:pPr>
        <w:ind w:left="780" w:hanging="360"/>
      </w:pPr>
      <w:rPr>
        <w:rFonts w:ascii="Symbol" w:hAnsi="Symbol" w:hint="default"/>
        <w:sz w:val="22"/>
      </w:rPr>
    </w:lvl>
    <w:lvl w:ilvl="1" w:tplc="08090003">
      <w:start w:val="1"/>
      <w:numFmt w:val="bullet"/>
      <w:lvlText w:val="o"/>
      <w:lvlJc w:val="left"/>
      <w:pPr>
        <w:ind w:left="1500" w:hanging="360"/>
      </w:pPr>
      <w:rPr>
        <w:rFonts w:ascii="Courier New" w:hAnsi="Courier New"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2531CBF"/>
    <w:multiLevelType w:val="hybridMultilevel"/>
    <w:tmpl w:val="EE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235CD"/>
    <w:multiLevelType w:val="hybridMultilevel"/>
    <w:tmpl w:val="4B5457DC"/>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C6D0D"/>
    <w:multiLevelType w:val="multilevel"/>
    <w:tmpl w:val="9FD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95794F"/>
    <w:multiLevelType w:val="hybridMultilevel"/>
    <w:tmpl w:val="B2F28EF2"/>
    <w:lvl w:ilvl="0" w:tplc="6E124BE4">
      <w:start w:val="1"/>
      <w:numFmt w:val="decimal"/>
      <w:lvlText w:val="%1."/>
      <w:lvlJc w:val="left"/>
      <w:pPr>
        <w:ind w:left="360" w:hanging="360"/>
      </w:pPr>
      <w:rPr>
        <w:rFonts w:hint="default"/>
        <w:b/>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7C6989"/>
    <w:multiLevelType w:val="multilevel"/>
    <w:tmpl w:val="0D04D552"/>
    <w:lvl w:ilvl="0">
      <w:start w:val="3"/>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3" w15:restartNumberingAfterBreak="0">
    <w:nsid w:val="694076F4"/>
    <w:multiLevelType w:val="hybridMultilevel"/>
    <w:tmpl w:val="E9FE5E38"/>
    <w:lvl w:ilvl="0" w:tplc="0EDA1B36">
      <w:start w:val="1"/>
      <w:numFmt w:val="decimal"/>
      <w:lvlText w:val="1.%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66025"/>
    <w:multiLevelType w:val="hybridMultilevel"/>
    <w:tmpl w:val="8FEA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4"/>
  </w:num>
  <w:num w:numId="5">
    <w:abstractNumId w:val="13"/>
  </w:num>
  <w:num w:numId="6">
    <w:abstractNumId w:val="2"/>
  </w:num>
  <w:num w:numId="7">
    <w:abstractNumId w:val="3"/>
  </w:num>
  <w:num w:numId="8">
    <w:abstractNumId w:val="5"/>
  </w:num>
  <w:num w:numId="9">
    <w:abstractNumId w:val="12"/>
  </w:num>
  <w:num w:numId="10">
    <w:abstractNumId w:val="0"/>
  </w:num>
  <w:num w:numId="11">
    <w:abstractNumId w:val="14"/>
  </w:num>
  <w:num w:numId="12">
    <w:abstractNumId w:val="10"/>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E5"/>
    <w:rsid w:val="000459BD"/>
    <w:rsid w:val="00066423"/>
    <w:rsid w:val="0008306F"/>
    <w:rsid w:val="00121F87"/>
    <w:rsid w:val="00134A2A"/>
    <w:rsid w:val="001C1001"/>
    <w:rsid w:val="00203FC4"/>
    <w:rsid w:val="002C6CD0"/>
    <w:rsid w:val="002E6E15"/>
    <w:rsid w:val="003550AB"/>
    <w:rsid w:val="003952E5"/>
    <w:rsid w:val="00496862"/>
    <w:rsid w:val="00532713"/>
    <w:rsid w:val="00735934"/>
    <w:rsid w:val="008E43B2"/>
    <w:rsid w:val="009D6325"/>
    <w:rsid w:val="00BA1056"/>
    <w:rsid w:val="00C11EAA"/>
    <w:rsid w:val="00F144D6"/>
    <w:rsid w:val="00FD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CF98"/>
  <w15:chartTrackingRefBased/>
  <w15:docId w15:val="{263940C7-E177-48FB-A4C0-5DDEB8A1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PS"/>
    <w:qFormat/>
    <w:rsid w:val="003952E5"/>
    <w:pPr>
      <w:spacing w:after="0" w:line="240" w:lineRule="auto"/>
    </w:pPr>
    <w:rPr>
      <w:rFonts w:ascii="Arial" w:eastAsiaTheme="minorEastAsia" w:hAnsi="Arial"/>
      <w:sz w:val="24"/>
      <w:szCs w:val="24"/>
    </w:rPr>
  </w:style>
  <w:style w:type="paragraph" w:styleId="Heading1">
    <w:name w:val="heading 1"/>
    <w:basedOn w:val="Normal"/>
    <w:next w:val="Normal"/>
    <w:link w:val="Heading1Char"/>
    <w:qFormat/>
    <w:rsid w:val="003952E5"/>
    <w:pPr>
      <w:keepNext/>
      <w:keepLines/>
      <w:spacing w:before="480"/>
      <w:outlineLvl w:val="0"/>
    </w:pPr>
    <w:rPr>
      <w:rFonts w:eastAsiaTheme="majorEastAsia" w:cstheme="majorBidi"/>
      <w:b/>
      <w:bCs/>
      <w:color w:val="01833E"/>
      <w:sz w:val="32"/>
      <w:szCs w:val="32"/>
    </w:rPr>
  </w:style>
  <w:style w:type="paragraph" w:styleId="Heading2">
    <w:name w:val="heading 2"/>
    <w:basedOn w:val="Normal"/>
    <w:next w:val="Normal"/>
    <w:link w:val="Heading2Char"/>
    <w:unhideWhenUsed/>
    <w:qFormat/>
    <w:rsid w:val="003952E5"/>
    <w:pPr>
      <w:keepNext/>
      <w:ind w:left="720"/>
      <w:jc w:val="both"/>
      <w:outlineLvl w:val="1"/>
    </w:pPr>
    <w:rPr>
      <w:rFonts w:eastAsia="Times New Roman" w:cs="Arial"/>
      <w:b/>
      <w:kern w:val="28"/>
      <w:sz w:val="22"/>
      <w:szCs w:val="20"/>
      <w:lang w:eastAsia="en-GB"/>
    </w:rPr>
  </w:style>
  <w:style w:type="paragraph" w:styleId="Heading3">
    <w:name w:val="heading 3"/>
    <w:basedOn w:val="Normal"/>
    <w:next w:val="Normal"/>
    <w:link w:val="Heading3Char"/>
    <w:qFormat/>
    <w:rsid w:val="003952E5"/>
    <w:pPr>
      <w:keepNext/>
      <w:spacing w:before="240" w:after="60"/>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2E5"/>
    <w:rPr>
      <w:rFonts w:ascii="Arial" w:eastAsiaTheme="majorEastAsia" w:hAnsi="Arial" w:cstheme="majorBidi"/>
      <w:b/>
      <w:bCs/>
      <w:color w:val="01833E"/>
      <w:sz w:val="32"/>
      <w:szCs w:val="32"/>
    </w:rPr>
  </w:style>
  <w:style w:type="character" w:customStyle="1" w:styleId="Heading2Char">
    <w:name w:val="Heading 2 Char"/>
    <w:basedOn w:val="DefaultParagraphFont"/>
    <w:link w:val="Heading2"/>
    <w:rsid w:val="003952E5"/>
    <w:rPr>
      <w:rFonts w:ascii="Arial" w:eastAsia="Times New Roman" w:hAnsi="Arial" w:cs="Arial"/>
      <w:b/>
      <w:kern w:val="28"/>
      <w:szCs w:val="20"/>
      <w:lang w:eastAsia="en-GB"/>
    </w:rPr>
  </w:style>
  <w:style w:type="character" w:customStyle="1" w:styleId="Heading3Char">
    <w:name w:val="Heading 3 Char"/>
    <w:basedOn w:val="DefaultParagraphFont"/>
    <w:link w:val="Heading3"/>
    <w:rsid w:val="003952E5"/>
    <w:rPr>
      <w:rFonts w:ascii="Arial" w:eastAsia="Times New Roman" w:hAnsi="Arial" w:cs="Arial"/>
      <w:b/>
      <w:bCs/>
      <w:sz w:val="26"/>
      <w:szCs w:val="26"/>
      <w:lang w:eastAsia="en-GB"/>
    </w:rPr>
  </w:style>
  <w:style w:type="paragraph" w:styleId="Header">
    <w:name w:val="header"/>
    <w:aliases w:val="SPS Header"/>
    <w:basedOn w:val="Normal"/>
    <w:link w:val="HeaderChar"/>
    <w:uiPriority w:val="99"/>
    <w:unhideWhenUsed/>
    <w:rsid w:val="003952E5"/>
    <w:pPr>
      <w:tabs>
        <w:tab w:val="center" w:pos="4320"/>
        <w:tab w:val="right" w:pos="8640"/>
      </w:tabs>
    </w:pPr>
    <w:rPr>
      <w:b/>
      <w:color w:val="009D00"/>
      <w:sz w:val="28"/>
    </w:rPr>
  </w:style>
  <w:style w:type="character" w:customStyle="1" w:styleId="HeaderChar">
    <w:name w:val="Header Char"/>
    <w:aliases w:val="SPS Header Char"/>
    <w:basedOn w:val="DefaultParagraphFont"/>
    <w:link w:val="Header"/>
    <w:uiPriority w:val="99"/>
    <w:rsid w:val="003952E5"/>
    <w:rPr>
      <w:rFonts w:ascii="Arial" w:eastAsiaTheme="minorEastAsia" w:hAnsi="Arial"/>
      <w:b/>
      <w:color w:val="009D00"/>
      <w:sz w:val="28"/>
      <w:szCs w:val="24"/>
    </w:rPr>
  </w:style>
  <w:style w:type="paragraph" w:styleId="Footer">
    <w:name w:val="footer"/>
    <w:basedOn w:val="Normal"/>
    <w:link w:val="FooterChar"/>
    <w:uiPriority w:val="99"/>
    <w:unhideWhenUsed/>
    <w:rsid w:val="003952E5"/>
    <w:pPr>
      <w:tabs>
        <w:tab w:val="center" w:pos="4320"/>
        <w:tab w:val="right" w:pos="8640"/>
      </w:tabs>
    </w:pPr>
  </w:style>
  <w:style w:type="character" w:customStyle="1" w:styleId="FooterChar">
    <w:name w:val="Footer Char"/>
    <w:basedOn w:val="DefaultParagraphFont"/>
    <w:link w:val="Footer"/>
    <w:uiPriority w:val="99"/>
    <w:rsid w:val="003952E5"/>
    <w:rPr>
      <w:rFonts w:ascii="Arial" w:eastAsiaTheme="minorEastAsia" w:hAnsi="Arial"/>
      <w:sz w:val="24"/>
      <w:szCs w:val="24"/>
    </w:rPr>
  </w:style>
  <w:style w:type="paragraph" w:styleId="BalloonText">
    <w:name w:val="Balloon Text"/>
    <w:basedOn w:val="Normal"/>
    <w:link w:val="BalloonTextChar"/>
    <w:unhideWhenUsed/>
    <w:rsid w:val="003952E5"/>
    <w:rPr>
      <w:rFonts w:ascii="Lucida Grande" w:hAnsi="Lucida Grande" w:cs="Lucida Grande"/>
      <w:sz w:val="18"/>
      <w:szCs w:val="18"/>
    </w:rPr>
  </w:style>
  <w:style w:type="character" w:customStyle="1" w:styleId="BalloonTextChar">
    <w:name w:val="Balloon Text Char"/>
    <w:basedOn w:val="DefaultParagraphFont"/>
    <w:link w:val="BalloonText"/>
    <w:rsid w:val="003952E5"/>
    <w:rPr>
      <w:rFonts w:ascii="Lucida Grande" w:eastAsiaTheme="minorEastAsia" w:hAnsi="Lucida Grande" w:cs="Lucida Grande"/>
      <w:sz w:val="18"/>
      <w:szCs w:val="18"/>
    </w:rPr>
  </w:style>
  <w:style w:type="character" w:styleId="Hyperlink">
    <w:name w:val="Hyperlink"/>
    <w:basedOn w:val="DefaultParagraphFont"/>
    <w:uiPriority w:val="99"/>
    <w:unhideWhenUsed/>
    <w:rsid w:val="003952E5"/>
    <w:rPr>
      <w:rFonts w:ascii="Arial" w:hAnsi="Arial"/>
      <w:b w:val="0"/>
      <w:i w:val="0"/>
      <w:color w:val="009D00"/>
      <w:sz w:val="24"/>
      <w:u w:val="single"/>
    </w:rPr>
  </w:style>
  <w:style w:type="paragraph" w:customStyle="1" w:styleId="SPSTitle">
    <w:name w:val="SPS Title"/>
    <w:basedOn w:val="Normal"/>
    <w:qFormat/>
    <w:rsid w:val="003952E5"/>
    <w:pPr>
      <w:framePr w:hSpace="180" w:wrap="around" w:vAnchor="text" w:hAnchor="page" w:x="496" w:y="609"/>
    </w:pPr>
    <w:rPr>
      <w:rFonts w:cs="Arial"/>
      <w:b/>
      <w:color w:val="009D00"/>
      <w:sz w:val="48"/>
      <w:szCs w:val="48"/>
    </w:rPr>
  </w:style>
  <w:style w:type="character" w:customStyle="1" w:styleId="BodyTextIndent3Char">
    <w:name w:val="Body Text Indent 3 Char"/>
    <w:basedOn w:val="DefaultParagraphFont"/>
    <w:link w:val="BodyTextIndent3"/>
    <w:uiPriority w:val="99"/>
    <w:semiHidden/>
    <w:rsid w:val="003952E5"/>
    <w:rPr>
      <w:rFonts w:ascii="Arial" w:eastAsiaTheme="minorEastAsia" w:hAnsi="Arial"/>
      <w:sz w:val="16"/>
      <w:szCs w:val="16"/>
    </w:rPr>
  </w:style>
  <w:style w:type="paragraph" w:styleId="BodyTextIndent3">
    <w:name w:val="Body Text Indent 3"/>
    <w:basedOn w:val="Normal"/>
    <w:link w:val="BodyTextIndent3Char"/>
    <w:uiPriority w:val="99"/>
    <w:semiHidden/>
    <w:unhideWhenUsed/>
    <w:rsid w:val="003952E5"/>
    <w:pPr>
      <w:spacing w:after="120"/>
      <w:ind w:left="283"/>
    </w:pPr>
    <w:rPr>
      <w:sz w:val="16"/>
      <w:szCs w:val="16"/>
    </w:rPr>
  </w:style>
  <w:style w:type="paragraph" w:styleId="ListParagraph">
    <w:name w:val="List Paragraph"/>
    <w:basedOn w:val="Normal"/>
    <w:uiPriority w:val="34"/>
    <w:qFormat/>
    <w:rsid w:val="003952E5"/>
    <w:pPr>
      <w:ind w:left="720"/>
      <w:contextualSpacing/>
    </w:pPr>
    <w:rPr>
      <w:sz w:val="20"/>
      <w:szCs w:val="20"/>
      <w:lang w:eastAsia="en-GB"/>
    </w:rPr>
  </w:style>
  <w:style w:type="paragraph" w:styleId="NormalWeb">
    <w:name w:val="Normal (Web)"/>
    <w:basedOn w:val="Normal"/>
    <w:uiPriority w:val="99"/>
    <w:rsid w:val="003952E5"/>
    <w:pPr>
      <w:spacing w:beforeLines="1" w:afterLines="1"/>
    </w:pPr>
    <w:rPr>
      <w:rFonts w:ascii="Times" w:hAnsi="Times" w:cs="Times New Roman"/>
      <w:sz w:val="20"/>
      <w:szCs w:val="20"/>
    </w:rPr>
  </w:style>
  <w:style w:type="character" w:customStyle="1" w:styleId="BodyText2Char">
    <w:name w:val="Body Text 2 Char"/>
    <w:basedOn w:val="DefaultParagraphFont"/>
    <w:link w:val="BodyText2"/>
    <w:uiPriority w:val="99"/>
    <w:semiHidden/>
    <w:rsid w:val="003952E5"/>
    <w:rPr>
      <w:rFonts w:ascii="Arial" w:eastAsiaTheme="minorEastAsia" w:hAnsi="Arial"/>
      <w:sz w:val="24"/>
      <w:szCs w:val="24"/>
    </w:rPr>
  </w:style>
  <w:style w:type="paragraph" w:styleId="BodyText2">
    <w:name w:val="Body Text 2"/>
    <w:basedOn w:val="Normal"/>
    <w:link w:val="BodyText2Char"/>
    <w:uiPriority w:val="99"/>
    <w:semiHidden/>
    <w:unhideWhenUsed/>
    <w:rsid w:val="003952E5"/>
    <w:pPr>
      <w:spacing w:after="120" w:line="480" w:lineRule="auto"/>
    </w:pPr>
  </w:style>
  <w:style w:type="paragraph" w:styleId="ListBullet">
    <w:name w:val="List Bullet"/>
    <w:basedOn w:val="Normal"/>
    <w:uiPriority w:val="99"/>
    <w:semiHidden/>
    <w:unhideWhenUsed/>
    <w:rsid w:val="003952E5"/>
    <w:pPr>
      <w:numPr>
        <w:numId w:val="10"/>
      </w:numPr>
      <w:spacing w:before="60" w:after="60"/>
      <w:contextualSpacing/>
      <w:jc w:val="both"/>
    </w:pPr>
    <w:rPr>
      <w:rFonts w:eastAsia="Times New Roman" w:cs="Times New Roman"/>
      <w:szCs w:val="20"/>
      <w:lang w:eastAsia="en-GB"/>
    </w:rPr>
  </w:style>
  <w:style w:type="table" w:customStyle="1" w:styleId="TableGrid1">
    <w:name w:val="Table Grid1"/>
    <w:basedOn w:val="TableNormal"/>
    <w:next w:val="TableGrid"/>
    <w:uiPriority w:val="39"/>
    <w:rsid w:val="003952E5"/>
    <w:pPr>
      <w:spacing w:after="0" w:line="240" w:lineRule="auto"/>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952E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52E5"/>
    <w:rPr>
      <w:sz w:val="16"/>
      <w:szCs w:val="16"/>
    </w:rPr>
  </w:style>
  <w:style w:type="paragraph" w:styleId="CommentText">
    <w:name w:val="annotation text"/>
    <w:basedOn w:val="Normal"/>
    <w:link w:val="CommentTextChar"/>
    <w:unhideWhenUsed/>
    <w:rsid w:val="003952E5"/>
    <w:rPr>
      <w:sz w:val="20"/>
      <w:szCs w:val="20"/>
    </w:rPr>
  </w:style>
  <w:style w:type="character" w:customStyle="1" w:styleId="CommentTextChar">
    <w:name w:val="Comment Text Char"/>
    <w:basedOn w:val="DefaultParagraphFont"/>
    <w:link w:val="CommentText"/>
    <w:rsid w:val="003952E5"/>
    <w:rPr>
      <w:rFonts w:ascii="Arial" w:eastAsiaTheme="minorEastAsia" w:hAnsi="Arial"/>
      <w:sz w:val="20"/>
      <w:szCs w:val="20"/>
    </w:rPr>
  </w:style>
  <w:style w:type="paragraph" w:styleId="CommentSubject">
    <w:name w:val="annotation subject"/>
    <w:basedOn w:val="CommentText"/>
    <w:next w:val="CommentText"/>
    <w:link w:val="CommentSubjectChar"/>
    <w:unhideWhenUsed/>
    <w:rsid w:val="003952E5"/>
    <w:rPr>
      <w:b/>
      <w:bCs/>
    </w:rPr>
  </w:style>
  <w:style w:type="character" w:customStyle="1" w:styleId="CommentSubjectChar">
    <w:name w:val="Comment Subject Char"/>
    <w:basedOn w:val="CommentTextChar"/>
    <w:link w:val="CommentSubject"/>
    <w:rsid w:val="003952E5"/>
    <w:rPr>
      <w:rFonts w:ascii="Arial" w:eastAsiaTheme="minorEastAsia" w:hAnsi="Arial"/>
      <w:b/>
      <w:bCs/>
      <w:sz w:val="20"/>
      <w:szCs w:val="20"/>
    </w:rPr>
  </w:style>
  <w:style w:type="paragraph" w:styleId="BodyTextIndent">
    <w:name w:val="Body Text Indent"/>
    <w:basedOn w:val="Normal"/>
    <w:link w:val="BodyTextIndentChar"/>
    <w:rsid w:val="003952E5"/>
    <w:pPr>
      <w:ind w:left="720" w:hanging="720"/>
      <w:jc w:val="both"/>
    </w:pPr>
    <w:rPr>
      <w:rFonts w:ascii="Times New Roman" w:eastAsia="Times New Roman" w:hAnsi="Times New Roman" w:cs="Times New Roman"/>
      <w:sz w:val="23"/>
      <w:szCs w:val="20"/>
    </w:rPr>
  </w:style>
  <w:style w:type="character" w:customStyle="1" w:styleId="BodyTextIndentChar">
    <w:name w:val="Body Text Indent Char"/>
    <w:basedOn w:val="DefaultParagraphFont"/>
    <w:link w:val="BodyTextIndent"/>
    <w:rsid w:val="003952E5"/>
    <w:rPr>
      <w:rFonts w:ascii="Times New Roman" w:eastAsia="Times New Roman" w:hAnsi="Times New Roman" w:cs="Times New Roman"/>
      <w:sz w:val="23"/>
      <w:szCs w:val="20"/>
    </w:rPr>
  </w:style>
  <w:style w:type="paragraph" w:styleId="BodyTextIndent2">
    <w:name w:val="Body Text Indent 2"/>
    <w:basedOn w:val="Normal"/>
    <w:link w:val="BodyTextIndent2Char"/>
    <w:rsid w:val="003952E5"/>
    <w:pPr>
      <w:ind w:left="1985" w:hanging="567"/>
    </w:pPr>
    <w:rPr>
      <w:rFonts w:ascii="Times New Roman" w:eastAsia="Times New Roman" w:hAnsi="Times New Roman" w:cs="Times New Roman"/>
      <w:sz w:val="23"/>
      <w:szCs w:val="20"/>
    </w:rPr>
  </w:style>
  <w:style w:type="character" w:customStyle="1" w:styleId="BodyTextIndent2Char">
    <w:name w:val="Body Text Indent 2 Char"/>
    <w:basedOn w:val="DefaultParagraphFont"/>
    <w:link w:val="BodyTextIndent2"/>
    <w:rsid w:val="003952E5"/>
    <w:rPr>
      <w:rFonts w:ascii="Times New Roman" w:eastAsia="Times New Roman" w:hAnsi="Times New Roman" w:cs="Times New Roman"/>
      <w:sz w:val="23"/>
      <w:szCs w:val="20"/>
    </w:rPr>
  </w:style>
  <w:style w:type="paragraph" w:styleId="TOCHeading">
    <w:name w:val="TOC Heading"/>
    <w:basedOn w:val="Heading1"/>
    <w:next w:val="Normal"/>
    <w:uiPriority w:val="39"/>
    <w:semiHidden/>
    <w:unhideWhenUsed/>
    <w:qFormat/>
    <w:rsid w:val="003952E5"/>
    <w:pPr>
      <w:spacing w:line="276" w:lineRule="auto"/>
      <w:outlineLvl w:val="9"/>
    </w:pPr>
    <w:rPr>
      <w:rFonts w:ascii="Cambria" w:eastAsia="MS Gothic" w:hAnsi="Cambria" w:cs="Times New Roman"/>
      <w:color w:val="365F91"/>
      <w:sz w:val="28"/>
      <w:szCs w:val="28"/>
      <w:lang w:val="en-US" w:eastAsia="ja-JP"/>
    </w:rPr>
  </w:style>
  <w:style w:type="paragraph" w:styleId="TOC1">
    <w:name w:val="toc 1"/>
    <w:basedOn w:val="Normal"/>
    <w:next w:val="Normal"/>
    <w:autoRedefine/>
    <w:uiPriority w:val="39"/>
    <w:rsid w:val="003550AB"/>
    <w:pPr>
      <w:tabs>
        <w:tab w:val="left" w:pos="567"/>
        <w:tab w:val="right" w:leader="dot" w:pos="10070"/>
      </w:tabs>
      <w:spacing w:before="2" w:after="2"/>
    </w:pPr>
    <w:rPr>
      <w:rFonts w:ascii="Times New Roman" w:eastAsia="Times New Roman" w:hAnsi="Times New Roman" w:cs="Times New Roman"/>
      <w:lang w:eastAsia="en-GB"/>
    </w:rPr>
  </w:style>
  <w:style w:type="paragraph" w:styleId="TOC3">
    <w:name w:val="toc 3"/>
    <w:basedOn w:val="Normal"/>
    <w:next w:val="Normal"/>
    <w:autoRedefine/>
    <w:uiPriority w:val="39"/>
    <w:rsid w:val="003952E5"/>
    <w:pPr>
      <w:ind w:left="480"/>
    </w:pPr>
    <w:rPr>
      <w:rFonts w:ascii="Times New Roman" w:eastAsia="Times New Roman" w:hAnsi="Times New Roman" w:cs="Times New Roman"/>
      <w:lang w:eastAsia="en-GB"/>
    </w:rPr>
  </w:style>
  <w:style w:type="paragraph" w:styleId="PlainText">
    <w:name w:val="Plain Text"/>
    <w:basedOn w:val="Normal"/>
    <w:link w:val="PlainTextChar"/>
    <w:uiPriority w:val="99"/>
    <w:unhideWhenUsed/>
    <w:rsid w:val="003952E5"/>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3952E5"/>
    <w:rPr>
      <w:rFonts w:ascii="Consolas" w:eastAsia="Calibri" w:hAnsi="Consolas" w:cs="Times New Roman"/>
      <w:sz w:val="21"/>
      <w:szCs w:val="21"/>
      <w:lang w:val="en-US"/>
    </w:rPr>
  </w:style>
  <w:style w:type="paragraph" w:styleId="TOC2">
    <w:name w:val="toc 2"/>
    <w:basedOn w:val="Normal"/>
    <w:next w:val="Normal"/>
    <w:autoRedefine/>
    <w:uiPriority w:val="39"/>
    <w:rsid w:val="003952E5"/>
    <w:pPr>
      <w:ind w:left="240"/>
    </w:pPr>
    <w:rPr>
      <w:rFonts w:ascii="Times New Roman" w:eastAsia="Times New Roman" w:hAnsi="Times New Roman" w:cs="Times New Roman"/>
      <w:lang w:eastAsia="en-GB"/>
    </w:rPr>
  </w:style>
  <w:style w:type="character" w:styleId="Emphasis">
    <w:name w:val="Emphasis"/>
    <w:qFormat/>
    <w:rsid w:val="003952E5"/>
    <w:rPr>
      <w:i/>
      <w:iCs/>
    </w:rPr>
  </w:style>
  <w:style w:type="character" w:customStyle="1" w:styleId="UnresolvedMention">
    <w:name w:val="Unresolved Mention"/>
    <w:basedOn w:val="DefaultParagraphFont"/>
    <w:uiPriority w:val="99"/>
    <w:semiHidden/>
    <w:unhideWhenUsed/>
    <w:rsid w:val="0006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ne.black7@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3" ma:contentTypeDescription="Create a new document." ma:contentTypeScope="" ma:versionID="eefe3f2f49ccb7f06b7ae26c576ed2e4">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5d6f4e19f130c8c1e03a34bdb027b636"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6C6ED-8CB0-438F-B877-DEB7D719D7AD}">
  <ds:schemaRefs>
    <ds:schemaRef ds:uri="http://schemas.microsoft.com/sharepoint/v3/contenttype/forms"/>
  </ds:schemaRefs>
</ds:datastoreItem>
</file>

<file path=customXml/itemProps2.xml><?xml version="1.0" encoding="utf-8"?>
<ds:datastoreItem xmlns:ds="http://schemas.openxmlformats.org/officeDocument/2006/customXml" ds:itemID="{860F1F2C-E357-43B0-85D6-AE37FB26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C30FD-A465-4268-A886-949D2E297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Lynn  (Pharmacy)</dc:creator>
  <cp:keywords/>
  <dc:description/>
  <cp:lastModifiedBy>Murray, Lynn  (Pharmacy)</cp:lastModifiedBy>
  <cp:revision>5</cp:revision>
  <dcterms:created xsi:type="dcterms:W3CDTF">2022-09-09T12:40:00Z</dcterms:created>
  <dcterms:modified xsi:type="dcterms:W3CDTF">2022-09-16T11:24:00Z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